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55195" w14:textId="3E7CDB62" w:rsidR="00020E94" w:rsidRPr="00B2114D" w:rsidRDefault="00020E94" w:rsidP="00020E94">
      <w:pPr>
        <w:ind w:left="720"/>
        <w:rPr>
          <w:rFonts w:ascii="Comic Sans MS" w:hAnsi="Comic Sans MS"/>
          <w:b/>
          <w:color w:val="0000FF"/>
          <w:sz w:val="32"/>
          <w:szCs w:val="32"/>
        </w:rPr>
      </w:pPr>
    </w:p>
    <w:p w14:paraId="60C7BF9B" w14:textId="116F921C" w:rsidR="00020E94" w:rsidRPr="00D914CA" w:rsidRDefault="00020E94" w:rsidP="00020E94">
      <w:pPr>
        <w:spacing w:after="160" w:line="259" w:lineRule="auto"/>
        <w:ind w:left="720"/>
        <w:jc w:val="center"/>
        <w:rPr>
          <w:rFonts w:ascii="Lucida Handwriting" w:hAnsi="Lucida Handwriting"/>
          <w:b/>
          <w:bCs/>
          <w:sz w:val="40"/>
          <w:szCs w:val="40"/>
        </w:rPr>
      </w:pPr>
      <w:r w:rsidRPr="00D914CA">
        <w:rPr>
          <w:rFonts w:ascii="Lucida Handwriting" w:hAnsi="Lucida Handwriting"/>
          <w:b/>
          <w:noProof/>
          <w:sz w:val="40"/>
          <w:szCs w:val="40"/>
        </w:rPr>
        <w:drawing>
          <wp:inline distT="0" distB="0" distL="0" distR="0" wp14:anchorId="6471F513" wp14:editId="7BF246C4">
            <wp:extent cx="2156460" cy="868680"/>
            <wp:effectExtent l="0" t="0" r="0" b="7620"/>
            <wp:docPr id="213019490" name="Picture 6" descr="A blue and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19490" name="Picture 6" descr="A blue and purple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56460" cy="868680"/>
                    </a:xfrm>
                    <a:prstGeom prst="rect">
                      <a:avLst/>
                    </a:prstGeom>
                    <a:noFill/>
                    <a:ln>
                      <a:noFill/>
                    </a:ln>
                  </pic:spPr>
                </pic:pic>
              </a:graphicData>
            </a:graphic>
          </wp:inline>
        </w:drawing>
      </w:r>
    </w:p>
    <w:p w14:paraId="6A0E8E86" w14:textId="77777777" w:rsidR="00020E94" w:rsidRPr="00D914CA" w:rsidRDefault="00020E94" w:rsidP="00020E94">
      <w:pPr>
        <w:spacing w:after="160" w:line="259" w:lineRule="auto"/>
        <w:ind w:left="720"/>
        <w:rPr>
          <w:rFonts w:ascii="Lucida Handwriting" w:hAnsi="Lucida Handwriting"/>
          <w:b/>
          <w:bCs/>
          <w:sz w:val="40"/>
          <w:szCs w:val="40"/>
        </w:rPr>
      </w:pPr>
    </w:p>
    <w:p w14:paraId="4B7E9620" w14:textId="77777777" w:rsidR="00020E94" w:rsidRPr="00D914CA" w:rsidRDefault="00020E94" w:rsidP="00020E94">
      <w:pPr>
        <w:spacing w:after="160" w:line="259" w:lineRule="auto"/>
        <w:ind w:left="720"/>
        <w:jc w:val="center"/>
        <w:rPr>
          <w:rFonts w:ascii="Lucida Handwriting" w:hAnsi="Lucida Handwriting"/>
          <w:b/>
          <w:bCs/>
          <w:sz w:val="48"/>
          <w:szCs w:val="40"/>
        </w:rPr>
      </w:pPr>
      <w:r w:rsidRPr="00D914CA">
        <w:rPr>
          <w:rFonts w:ascii="Lucida Handwriting" w:hAnsi="Lucida Handwriting"/>
          <w:b/>
          <w:bCs/>
          <w:sz w:val="48"/>
          <w:szCs w:val="40"/>
        </w:rPr>
        <w:t>Our Lady of Walsingham Catholic Primary School</w:t>
      </w:r>
    </w:p>
    <w:p w14:paraId="52523599" w14:textId="269A971A" w:rsidR="00020E94" w:rsidRPr="00D914CA" w:rsidRDefault="00020E94" w:rsidP="00020E94">
      <w:pPr>
        <w:spacing w:after="160" w:line="259" w:lineRule="auto"/>
        <w:ind w:left="720"/>
        <w:jc w:val="center"/>
        <w:rPr>
          <w:rFonts w:ascii="Comic Sans MS" w:hAnsi="Comic Sans MS"/>
          <w:b/>
          <w:bCs/>
          <w:sz w:val="72"/>
          <w:szCs w:val="20"/>
        </w:rPr>
      </w:pPr>
      <w:r w:rsidRPr="00D914CA">
        <w:rPr>
          <w:noProof/>
        </w:rPr>
        <w:drawing>
          <wp:inline distT="0" distB="0" distL="0" distR="0" wp14:anchorId="02D3C85A" wp14:editId="1CA1882F">
            <wp:extent cx="2857500" cy="2895600"/>
            <wp:effectExtent l="0" t="0" r="0" b="0"/>
            <wp:docPr id="1881705735" name="Picture 5"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705735" name="Picture 5" descr="A logo with a flow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36DEFE9B" w14:textId="7ABF12A9" w:rsidR="00020E94" w:rsidRPr="00D914CA" w:rsidRDefault="00020E94" w:rsidP="00020E94">
      <w:pPr>
        <w:pStyle w:val="Heading1"/>
        <w:ind w:left="720"/>
      </w:pPr>
      <w:r w:rsidRPr="00D914CA">
        <w:t>Adopted by Governors</w:t>
      </w:r>
      <w:r>
        <w:t xml:space="preserve">:  </w:t>
      </w:r>
      <w:r w:rsidR="004B6B54">
        <w:t>Autumn 2025</w:t>
      </w:r>
    </w:p>
    <w:p w14:paraId="23DA59DA" w14:textId="19D37956" w:rsidR="00020E94" w:rsidRPr="00D914CA" w:rsidRDefault="00020E94" w:rsidP="00020E94">
      <w:pPr>
        <w:pStyle w:val="Heading1"/>
        <w:ind w:left="720"/>
      </w:pPr>
      <w:r w:rsidRPr="00D914CA">
        <w:t>Date for renewal: Autumn 20</w:t>
      </w:r>
      <w:r w:rsidR="004B6B54">
        <w:t>26</w:t>
      </w:r>
    </w:p>
    <w:p w14:paraId="0AB5B5FF" w14:textId="77777777" w:rsidR="00020E94" w:rsidRPr="00D914CA" w:rsidRDefault="00020E94" w:rsidP="00020E94">
      <w:pPr>
        <w:spacing w:after="160" w:line="259" w:lineRule="auto"/>
        <w:ind w:left="720"/>
        <w:jc w:val="center"/>
        <w:rPr>
          <w:rFonts w:ascii="Comic Sans MS" w:hAnsi="Comic Sans MS"/>
          <w:color w:val="1F497D"/>
          <w:sz w:val="52"/>
          <w:szCs w:val="72"/>
        </w:rPr>
      </w:pPr>
    </w:p>
    <w:p w14:paraId="7813BB25" w14:textId="77777777" w:rsidR="00020E94" w:rsidRPr="00D914CA" w:rsidRDefault="00020E94" w:rsidP="00020E94">
      <w:pPr>
        <w:spacing w:after="160" w:line="259" w:lineRule="auto"/>
        <w:ind w:left="720"/>
        <w:jc w:val="center"/>
        <w:rPr>
          <w:rFonts w:ascii="Comic Sans MS" w:hAnsi="Comic Sans MS"/>
          <w:color w:val="1F497D"/>
          <w:sz w:val="52"/>
          <w:szCs w:val="72"/>
        </w:rPr>
      </w:pPr>
      <w:r>
        <w:rPr>
          <w:rFonts w:ascii="Comic Sans MS" w:hAnsi="Comic Sans MS"/>
          <w:color w:val="1F497D"/>
          <w:sz w:val="52"/>
          <w:szCs w:val="72"/>
        </w:rPr>
        <w:t>Behaviour Policy</w:t>
      </w:r>
    </w:p>
    <w:p w14:paraId="27FF6D88" w14:textId="5F9AB747" w:rsidR="00020E94" w:rsidRPr="00D914CA" w:rsidRDefault="00020E94" w:rsidP="00020E94">
      <w:pPr>
        <w:spacing w:after="160" w:line="259" w:lineRule="auto"/>
        <w:ind w:left="720"/>
        <w:jc w:val="center"/>
      </w:pPr>
      <w:r w:rsidRPr="00D914CA">
        <w:rPr>
          <w:noProof/>
        </w:rPr>
        <w:lastRenderedPageBreak/>
        <w:drawing>
          <wp:inline distT="0" distB="0" distL="0" distR="0" wp14:anchorId="11B9CE22" wp14:editId="56913B6C">
            <wp:extent cx="2857500" cy="2895600"/>
            <wp:effectExtent l="0" t="0" r="0" b="0"/>
            <wp:docPr id="932954740" name="Picture 4"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954740" name="Picture 4" descr="A logo with a flow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0D19D440" w14:textId="77777777" w:rsidR="00020E94" w:rsidRPr="00D914CA" w:rsidRDefault="00020E94" w:rsidP="00020E94">
      <w:pPr>
        <w:ind w:left="720"/>
      </w:pPr>
    </w:p>
    <w:p w14:paraId="32F0468F" w14:textId="77777777" w:rsidR="00020E94" w:rsidRPr="00D914CA" w:rsidRDefault="00020E94" w:rsidP="00020E94">
      <w:pPr>
        <w:ind w:left="720"/>
        <w:jc w:val="center"/>
        <w:rPr>
          <w:rFonts w:ascii="Bradley Hand ITC" w:hAnsi="Bradley Hand ITC"/>
          <w:b/>
          <w:color w:val="222A35"/>
          <w:sz w:val="40"/>
          <w:szCs w:val="40"/>
        </w:rPr>
      </w:pPr>
      <w:r w:rsidRPr="00D914CA">
        <w:rPr>
          <w:rFonts w:ascii="Bradley Hand ITC" w:hAnsi="Bradley Hand ITC"/>
          <w:b/>
          <w:color w:val="222A35"/>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pupils as they grow into responsible members of our community and to develop a lifelong love of learning.</w:t>
      </w:r>
    </w:p>
    <w:p w14:paraId="46CFB557" w14:textId="77777777" w:rsidR="00020E94" w:rsidRPr="00D914CA" w:rsidRDefault="00020E94" w:rsidP="00020E94">
      <w:pPr>
        <w:ind w:left="720"/>
        <w:jc w:val="center"/>
        <w:rPr>
          <w:rFonts w:ascii="Bradley Hand ITC" w:hAnsi="Bradley Hand ITC"/>
          <w:b/>
          <w:color w:val="222A35"/>
          <w:sz w:val="40"/>
          <w:szCs w:val="40"/>
        </w:rPr>
      </w:pPr>
    </w:p>
    <w:p w14:paraId="296C98D5" w14:textId="77777777" w:rsidR="00020E94" w:rsidRPr="00D914CA" w:rsidRDefault="00020E94" w:rsidP="00020E94">
      <w:pPr>
        <w:ind w:left="720"/>
        <w:jc w:val="center"/>
        <w:rPr>
          <w:rFonts w:ascii="Bradley Hand ITC" w:hAnsi="Bradley Hand ITC"/>
          <w:b/>
          <w:color w:val="222A35"/>
          <w:sz w:val="40"/>
          <w:szCs w:val="40"/>
        </w:rPr>
      </w:pPr>
      <w:r w:rsidRPr="00D914CA">
        <w:rPr>
          <w:rFonts w:ascii="Bradley Hand ITC" w:hAnsi="Bradley Hand ITC"/>
          <w:b/>
          <w:color w:val="222A35"/>
          <w:sz w:val="40"/>
          <w:szCs w:val="40"/>
        </w:rPr>
        <w:t>Hand in hand with God, we love, live and learn.</w:t>
      </w:r>
    </w:p>
    <w:p w14:paraId="462FEF22" w14:textId="77777777" w:rsidR="00020E94" w:rsidRPr="00D914CA" w:rsidRDefault="00020E94" w:rsidP="00020E94">
      <w:pPr>
        <w:spacing w:after="160" w:line="259" w:lineRule="auto"/>
        <w:ind w:left="720"/>
      </w:pPr>
    </w:p>
    <w:p w14:paraId="37F5B754" w14:textId="77777777" w:rsidR="00020E94" w:rsidRPr="00D914CA" w:rsidRDefault="00020E94" w:rsidP="00020E94">
      <w:pPr>
        <w:spacing w:after="160" w:line="259" w:lineRule="auto"/>
        <w:ind w:left="720"/>
      </w:pPr>
    </w:p>
    <w:p w14:paraId="6886F265" w14:textId="77777777" w:rsidR="00020E94" w:rsidRPr="00D914CA" w:rsidRDefault="00020E94" w:rsidP="00020E94">
      <w:pPr>
        <w:spacing w:after="160" w:line="259" w:lineRule="auto"/>
        <w:ind w:left="720"/>
      </w:pPr>
    </w:p>
    <w:p w14:paraId="1C0E0794" w14:textId="77777777" w:rsidR="00020E94" w:rsidRPr="00D914CA" w:rsidRDefault="00020E94" w:rsidP="00020E94">
      <w:pPr>
        <w:spacing w:after="160" w:line="259" w:lineRule="auto"/>
        <w:ind w:left="720"/>
      </w:pPr>
    </w:p>
    <w:p w14:paraId="6145680B" w14:textId="77777777" w:rsidR="00020E94" w:rsidRPr="00D914CA" w:rsidRDefault="00020E94" w:rsidP="00020E94">
      <w:pPr>
        <w:spacing w:after="160" w:line="259" w:lineRule="auto"/>
        <w:ind w:left="720"/>
      </w:pPr>
    </w:p>
    <w:p w14:paraId="3EB55F70" w14:textId="77777777" w:rsidR="00020E94" w:rsidRPr="00D914CA" w:rsidRDefault="00020E94" w:rsidP="00020E94">
      <w:pPr>
        <w:spacing w:after="160" w:line="259" w:lineRule="auto"/>
        <w:ind w:left="720"/>
      </w:pPr>
    </w:p>
    <w:p w14:paraId="4F1B25AD" w14:textId="77777777" w:rsidR="00020E94" w:rsidRPr="00D914CA" w:rsidRDefault="00020E94" w:rsidP="00020E94">
      <w:pPr>
        <w:ind w:left="720"/>
      </w:pPr>
    </w:p>
    <w:p w14:paraId="5F813D74" w14:textId="77777777" w:rsidR="00020E94" w:rsidRPr="00D914CA" w:rsidRDefault="00020E94" w:rsidP="00020E94">
      <w:pPr>
        <w:ind w:left="720"/>
        <w:rPr>
          <w:rFonts w:ascii="Calibri" w:hAnsi="Calibri" w:cs="Calibri"/>
          <w:b/>
          <w:sz w:val="22"/>
          <w:szCs w:val="22"/>
        </w:rPr>
      </w:pPr>
    </w:p>
    <w:p w14:paraId="7C1F82A6" w14:textId="77777777" w:rsidR="00020E94" w:rsidRPr="00D914CA" w:rsidRDefault="00020E94" w:rsidP="00020E94">
      <w:pPr>
        <w:ind w:left="720"/>
        <w:rPr>
          <w:rFonts w:ascii="Calibri" w:hAnsi="Calibri" w:cs="Calibri"/>
          <w:b/>
          <w:sz w:val="22"/>
          <w:szCs w:val="22"/>
        </w:rPr>
      </w:pPr>
      <w:r w:rsidRPr="00D914CA">
        <w:rPr>
          <w:rFonts w:ascii="Calibri" w:hAnsi="Calibri" w:cs="Calibri"/>
          <w:b/>
          <w:sz w:val="22"/>
          <w:szCs w:val="22"/>
        </w:rPr>
        <w:t>Vision</w:t>
      </w:r>
    </w:p>
    <w:p w14:paraId="5FE40FA4" w14:textId="77777777" w:rsidR="00020E94" w:rsidRPr="00D914CA" w:rsidRDefault="00020E94" w:rsidP="00020E94">
      <w:pPr>
        <w:ind w:left="720"/>
        <w:rPr>
          <w:rFonts w:ascii="Calibri" w:hAnsi="Calibri" w:cs="Calibri"/>
          <w:sz w:val="20"/>
          <w:szCs w:val="22"/>
        </w:rPr>
      </w:pPr>
      <w:r w:rsidRPr="00D914CA">
        <w:rPr>
          <w:rFonts w:ascii="Calibri" w:hAnsi="Calibri" w:cs="Calibri"/>
          <w:sz w:val="22"/>
        </w:rPr>
        <w:t>At Our Lady of Walsingham Catholic Primary School, we strive to create a welcoming, safe and nurturing environment, where every pupil feels valued, respected and empowered. We aim for all members of our school community to model positive behaviour, kindness, responsibility, resilience and fairness to encourage thoughtful and responsible choices. Fostering a culture of high and consistent expectations and mutual respect, we aim to create an effective learning culture that promotes personal and academic growth, self-esteem and confidence. By working together, and inspired by Gospel Values, we can encourage pupils to grow into responsible and compassionate citizens who contribute positively to their community.</w:t>
      </w:r>
    </w:p>
    <w:p w14:paraId="4B38F1CD" w14:textId="77777777" w:rsidR="00020E94" w:rsidRPr="00D914CA" w:rsidRDefault="00020E94" w:rsidP="00020E94">
      <w:pPr>
        <w:ind w:left="720"/>
        <w:rPr>
          <w:rFonts w:ascii="Calibri" w:hAnsi="Calibri" w:cs="Calibri"/>
          <w:sz w:val="20"/>
          <w:szCs w:val="22"/>
        </w:rPr>
      </w:pPr>
    </w:p>
    <w:p w14:paraId="62A11C8A" w14:textId="77777777" w:rsidR="00020E94" w:rsidRPr="00D914CA" w:rsidRDefault="00020E94" w:rsidP="00020E94">
      <w:pPr>
        <w:ind w:left="720"/>
        <w:rPr>
          <w:rFonts w:ascii="Calibri" w:hAnsi="Calibri" w:cs="Calibri"/>
          <w:b/>
          <w:sz w:val="22"/>
          <w:szCs w:val="22"/>
        </w:rPr>
      </w:pPr>
      <w:r w:rsidRPr="00D914CA">
        <w:rPr>
          <w:rFonts w:ascii="Calibri" w:hAnsi="Calibri" w:cs="Calibri"/>
          <w:b/>
          <w:sz w:val="22"/>
          <w:szCs w:val="22"/>
        </w:rPr>
        <w:t>Introduction</w:t>
      </w:r>
    </w:p>
    <w:p w14:paraId="59D0B685" w14:textId="77777777" w:rsidR="00020E94" w:rsidRPr="00D914CA" w:rsidRDefault="00020E94" w:rsidP="00020E94">
      <w:pPr>
        <w:ind w:left="720"/>
        <w:jc w:val="both"/>
        <w:rPr>
          <w:rFonts w:ascii="Calibri" w:hAnsi="Calibri" w:cs="Calibri"/>
          <w:sz w:val="22"/>
          <w:szCs w:val="22"/>
        </w:rPr>
      </w:pPr>
    </w:p>
    <w:p w14:paraId="36F6E4BC" w14:textId="77777777" w:rsidR="00020E94" w:rsidRPr="00D914CA" w:rsidRDefault="00020E94" w:rsidP="00020E94">
      <w:pPr>
        <w:ind w:left="720"/>
        <w:jc w:val="both"/>
        <w:rPr>
          <w:rFonts w:ascii="Calibri" w:hAnsi="Calibri" w:cs="Calibri"/>
          <w:sz w:val="22"/>
          <w:szCs w:val="22"/>
        </w:rPr>
      </w:pPr>
      <w:r w:rsidRPr="00D914CA">
        <w:rPr>
          <w:rFonts w:ascii="Calibri" w:hAnsi="Calibri" w:cs="Calibri"/>
          <w:sz w:val="22"/>
          <w:szCs w:val="22"/>
        </w:rPr>
        <w:t>This behaviour policy has been written after consultation with governors, staff, pupils and parents.  The aims of this policy are:</w:t>
      </w:r>
    </w:p>
    <w:p w14:paraId="38B1C0A9" w14:textId="77777777" w:rsidR="00020E94" w:rsidRPr="00D914CA" w:rsidRDefault="00020E94" w:rsidP="00020E94">
      <w:pPr>
        <w:ind w:left="720"/>
        <w:jc w:val="both"/>
        <w:rPr>
          <w:rFonts w:ascii="Calibri" w:hAnsi="Calibri" w:cs="Calibri"/>
          <w:sz w:val="22"/>
          <w:szCs w:val="22"/>
        </w:rPr>
      </w:pPr>
    </w:p>
    <w:p w14:paraId="1638EE5C" w14:textId="77777777" w:rsidR="00020E94" w:rsidRPr="00D914CA" w:rsidRDefault="00020E94" w:rsidP="00020E94">
      <w:pPr>
        <w:numPr>
          <w:ilvl w:val="0"/>
          <w:numId w:val="1"/>
        </w:numPr>
        <w:tabs>
          <w:tab w:val="clear" w:pos="720"/>
          <w:tab w:val="num" w:pos="1440"/>
        </w:tabs>
        <w:ind w:left="1440"/>
        <w:jc w:val="both"/>
        <w:rPr>
          <w:rFonts w:ascii="Calibri" w:hAnsi="Calibri" w:cs="Calibri"/>
          <w:sz w:val="22"/>
          <w:szCs w:val="22"/>
        </w:rPr>
      </w:pPr>
      <w:r w:rsidRPr="00D914CA">
        <w:rPr>
          <w:rFonts w:ascii="Calibri" w:hAnsi="Calibri" w:cs="Calibri"/>
          <w:sz w:val="22"/>
          <w:szCs w:val="22"/>
        </w:rPr>
        <w:t xml:space="preserve">To provide clear guidance to all staff, pupils and parents as to the expectations that our school has in relation to the behaviour of our pupils. </w:t>
      </w:r>
    </w:p>
    <w:p w14:paraId="211D0688" w14:textId="77777777" w:rsidR="00020E94" w:rsidRPr="00D914CA" w:rsidRDefault="00020E94" w:rsidP="00020E94">
      <w:pPr>
        <w:numPr>
          <w:ilvl w:val="0"/>
          <w:numId w:val="1"/>
        </w:numPr>
        <w:tabs>
          <w:tab w:val="clear" w:pos="720"/>
          <w:tab w:val="num" w:pos="1440"/>
        </w:tabs>
        <w:ind w:left="1440"/>
        <w:jc w:val="both"/>
        <w:rPr>
          <w:rFonts w:ascii="Calibri" w:hAnsi="Calibri" w:cs="Calibri"/>
          <w:sz w:val="22"/>
          <w:szCs w:val="22"/>
        </w:rPr>
      </w:pPr>
      <w:r w:rsidRPr="00D914CA">
        <w:rPr>
          <w:rFonts w:ascii="Calibri" w:hAnsi="Calibri" w:cs="Calibri"/>
          <w:sz w:val="22"/>
          <w:szCs w:val="22"/>
        </w:rPr>
        <w:t>To ensure high expectations for behaviour and conduct,</w:t>
      </w:r>
    </w:p>
    <w:p w14:paraId="71905157" w14:textId="77777777" w:rsidR="00020E94" w:rsidRPr="00D914CA" w:rsidRDefault="00020E94" w:rsidP="00020E94">
      <w:pPr>
        <w:numPr>
          <w:ilvl w:val="0"/>
          <w:numId w:val="1"/>
        </w:numPr>
        <w:tabs>
          <w:tab w:val="clear" w:pos="720"/>
          <w:tab w:val="num" w:pos="1440"/>
        </w:tabs>
        <w:ind w:left="1440"/>
        <w:jc w:val="both"/>
        <w:rPr>
          <w:rFonts w:ascii="Calibri" w:hAnsi="Calibri" w:cs="Calibri"/>
          <w:sz w:val="22"/>
          <w:szCs w:val="22"/>
        </w:rPr>
      </w:pPr>
      <w:r w:rsidRPr="00D914CA">
        <w:rPr>
          <w:rFonts w:ascii="Calibri" w:hAnsi="Calibri" w:cs="Calibri"/>
          <w:sz w:val="22"/>
          <w:szCs w:val="22"/>
        </w:rPr>
        <w:t>To promote the schools’ aims and values.</w:t>
      </w:r>
    </w:p>
    <w:p w14:paraId="488D70D0" w14:textId="77777777" w:rsidR="00020E94" w:rsidRPr="00D914CA" w:rsidRDefault="00020E94" w:rsidP="00020E94">
      <w:pPr>
        <w:numPr>
          <w:ilvl w:val="0"/>
          <w:numId w:val="1"/>
        </w:numPr>
        <w:tabs>
          <w:tab w:val="clear" w:pos="720"/>
          <w:tab w:val="num" w:pos="1440"/>
        </w:tabs>
        <w:ind w:left="1440"/>
        <w:jc w:val="both"/>
        <w:rPr>
          <w:rFonts w:ascii="Calibri" w:hAnsi="Calibri" w:cs="Calibri"/>
          <w:sz w:val="22"/>
          <w:szCs w:val="22"/>
        </w:rPr>
      </w:pPr>
      <w:r w:rsidRPr="00D914CA">
        <w:rPr>
          <w:rFonts w:ascii="Calibri" w:hAnsi="Calibri" w:cs="Calibri"/>
          <w:sz w:val="22"/>
          <w:szCs w:val="22"/>
        </w:rPr>
        <w:t>To encourage all pupils to assume individual responsibility for their behaviour during and outside of school hours as well as on and off school premises.</w:t>
      </w:r>
    </w:p>
    <w:p w14:paraId="752DBF4A" w14:textId="77777777" w:rsidR="00020E94" w:rsidRPr="00D914CA" w:rsidRDefault="00020E94" w:rsidP="00020E94">
      <w:pPr>
        <w:numPr>
          <w:ilvl w:val="0"/>
          <w:numId w:val="1"/>
        </w:numPr>
        <w:tabs>
          <w:tab w:val="clear" w:pos="720"/>
          <w:tab w:val="num" w:pos="1440"/>
        </w:tabs>
        <w:ind w:left="1440"/>
        <w:jc w:val="both"/>
        <w:rPr>
          <w:rFonts w:ascii="Calibri" w:hAnsi="Calibri" w:cs="Calibri"/>
          <w:sz w:val="22"/>
          <w:szCs w:val="22"/>
        </w:rPr>
      </w:pPr>
      <w:r w:rsidRPr="00D914CA">
        <w:rPr>
          <w:rFonts w:ascii="Calibri" w:hAnsi="Calibri" w:cs="Calibri"/>
          <w:sz w:val="22"/>
          <w:szCs w:val="22"/>
        </w:rPr>
        <w:t>To ensure a consistent, fair approach in managing behaviour.</w:t>
      </w:r>
    </w:p>
    <w:p w14:paraId="77107104" w14:textId="77777777" w:rsidR="00020E94" w:rsidRPr="00D914CA" w:rsidRDefault="00020E94" w:rsidP="00020E94">
      <w:pPr>
        <w:numPr>
          <w:ilvl w:val="0"/>
          <w:numId w:val="1"/>
        </w:numPr>
        <w:tabs>
          <w:tab w:val="clear" w:pos="720"/>
          <w:tab w:val="num" w:pos="1440"/>
        </w:tabs>
        <w:ind w:left="1440"/>
        <w:jc w:val="both"/>
        <w:rPr>
          <w:rFonts w:ascii="Calibri" w:hAnsi="Calibri" w:cs="Calibri"/>
          <w:sz w:val="22"/>
          <w:szCs w:val="22"/>
        </w:rPr>
      </w:pPr>
      <w:r w:rsidRPr="00D914CA">
        <w:rPr>
          <w:rFonts w:ascii="Calibri" w:hAnsi="Calibri" w:cs="Calibri"/>
          <w:sz w:val="22"/>
          <w:szCs w:val="22"/>
        </w:rPr>
        <w:t xml:space="preserve">To support staff with their rights to screen and search as well as the use of reasonable force if and when necessary. </w:t>
      </w:r>
    </w:p>
    <w:p w14:paraId="4CCC9F76" w14:textId="77777777" w:rsidR="00020E94" w:rsidRPr="00D914CA" w:rsidRDefault="00020E94" w:rsidP="00020E94">
      <w:pPr>
        <w:numPr>
          <w:ilvl w:val="0"/>
          <w:numId w:val="1"/>
        </w:numPr>
        <w:tabs>
          <w:tab w:val="clear" w:pos="720"/>
          <w:tab w:val="num" w:pos="1440"/>
        </w:tabs>
        <w:ind w:left="1440"/>
        <w:jc w:val="both"/>
        <w:rPr>
          <w:rFonts w:ascii="Calibri" w:hAnsi="Calibri" w:cs="Calibri"/>
          <w:sz w:val="22"/>
          <w:szCs w:val="22"/>
        </w:rPr>
      </w:pPr>
      <w:r w:rsidRPr="00D914CA">
        <w:rPr>
          <w:rFonts w:ascii="Calibri" w:hAnsi="Calibri" w:cs="Calibri"/>
          <w:sz w:val="22"/>
          <w:szCs w:val="22"/>
        </w:rPr>
        <w:t>To develop a positive and safe learning environment in which bullying will not be tolerated</w:t>
      </w:r>
    </w:p>
    <w:p w14:paraId="610E5931" w14:textId="77777777" w:rsidR="00020E94" w:rsidRPr="00D914CA" w:rsidRDefault="00020E94" w:rsidP="00020E94">
      <w:pPr>
        <w:ind w:left="720"/>
        <w:jc w:val="both"/>
        <w:rPr>
          <w:rFonts w:ascii="Calibri" w:hAnsi="Calibri" w:cs="Calibri"/>
          <w:sz w:val="22"/>
          <w:szCs w:val="22"/>
        </w:rPr>
      </w:pPr>
    </w:p>
    <w:p w14:paraId="7E809925"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2680134F" w14:textId="77777777" w:rsidR="00020E94" w:rsidRPr="00D914CA" w:rsidRDefault="00020E94" w:rsidP="00020E94">
      <w:pPr>
        <w:pStyle w:val="NormalWeb"/>
        <w:spacing w:before="0" w:beforeAutospacing="0" w:after="0" w:afterAutospacing="0"/>
        <w:ind w:left="720"/>
        <w:textAlignment w:val="top"/>
        <w:rPr>
          <w:rFonts w:ascii="Calibri" w:hAnsi="Calibri" w:cs="Calibri"/>
          <w:b/>
          <w:color w:val="333333"/>
          <w:sz w:val="22"/>
          <w:szCs w:val="22"/>
          <w:bdr w:val="none" w:sz="0" w:space="0" w:color="auto" w:frame="1"/>
        </w:rPr>
      </w:pPr>
      <w:r w:rsidRPr="00D914CA">
        <w:rPr>
          <w:rFonts w:ascii="Calibri" w:hAnsi="Calibri" w:cs="Calibri"/>
          <w:b/>
          <w:color w:val="333333"/>
          <w:sz w:val="22"/>
          <w:szCs w:val="22"/>
          <w:bdr w:val="none" w:sz="0" w:space="0" w:color="auto" w:frame="1"/>
        </w:rPr>
        <w:t>Ready, Respectful, Safe</w:t>
      </w:r>
    </w:p>
    <w:p w14:paraId="1A7182B6"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At Our Lady’s, we are committed to creating an environment where exemplary behaviour is at the heart of effective learning. Everyone is expected to maintain the highest standards of personal conduct, to accept responsibility for their behaviour and encourage others to do the same.</w:t>
      </w:r>
    </w:p>
    <w:p w14:paraId="0FB03EC3"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p>
    <w:p w14:paraId="77646C9E"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encourage our learners to be ambitious for themselves and for others, as we challenge and support them in questioning the world and in finding solutions.</w:t>
      </w:r>
    </w:p>
    <w:p w14:paraId="62A7E8ED"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p>
    <w:p w14:paraId="5E9FABEE"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want our learners to be </w:t>
      </w:r>
      <w:r w:rsidRPr="00D914CA">
        <w:rPr>
          <w:rStyle w:val="Strong"/>
          <w:rFonts w:ascii="Calibri" w:hAnsi="Calibri" w:cs="Calibri"/>
          <w:color w:val="333333"/>
          <w:sz w:val="22"/>
          <w:szCs w:val="22"/>
          <w:bdr w:val="none" w:sz="0" w:space="0" w:color="auto" w:frame="1"/>
        </w:rPr>
        <w:t>ready</w:t>
      </w:r>
      <w:r w:rsidRPr="00D914CA">
        <w:rPr>
          <w:rFonts w:ascii="Calibri" w:hAnsi="Calibri" w:cs="Calibri"/>
          <w:color w:val="333333"/>
          <w:sz w:val="22"/>
          <w:szCs w:val="22"/>
          <w:bdr w:val="none" w:sz="0" w:space="0" w:color="auto" w:frame="1"/>
        </w:rPr>
        <w:t> to learn, to be </w:t>
      </w:r>
      <w:r w:rsidRPr="00D914CA">
        <w:rPr>
          <w:rStyle w:val="Strong"/>
          <w:rFonts w:ascii="Calibri" w:hAnsi="Calibri" w:cs="Calibri"/>
          <w:color w:val="333333"/>
          <w:sz w:val="22"/>
          <w:szCs w:val="22"/>
          <w:bdr w:val="none" w:sz="0" w:space="0" w:color="auto" w:frame="1"/>
        </w:rPr>
        <w:t>respectful</w:t>
      </w:r>
      <w:r w:rsidRPr="00D914CA">
        <w:rPr>
          <w:rFonts w:ascii="Calibri" w:hAnsi="Calibri" w:cs="Calibri"/>
          <w:color w:val="333333"/>
          <w:sz w:val="22"/>
          <w:szCs w:val="22"/>
          <w:bdr w:val="none" w:sz="0" w:space="0" w:color="auto" w:frame="1"/>
        </w:rPr>
        <w:t> of each other and to feel </w:t>
      </w:r>
      <w:r w:rsidRPr="00D914CA">
        <w:rPr>
          <w:rStyle w:val="Strong"/>
          <w:rFonts w:ascii="Calibri" w:hAnsi="Calibri" w:cs="Calibri"/>
          <w:color w:val="333333"/>
          <w:sz w:val="22"/>
          <w:szCs w:val="22"/>
          <w:bdr w:val="none" w:sz="0" w:space="0" w:color="auto" w:frame="1"/>
        </w:rPr>
        <w:t>safe</w:t>
      </w:r>
      <w:r w:rsidRPr="00D914CA">
        <w:rPr>
          <w:rFonts w:ascii="Calibri" w:hAnsi="Calibri" w:cs="Calibri"/>
          <w:color w:val="333333"/>
          <w:sz w:val="22"/>
          <w:szCs w:val="22"/>
          <w:bdr w:val="none" w:sz="0" w:space="0" w:color="auto" w:frame="1"/>
        </w:rPr>
        <w:t>.</w:t>
      </w:r>
      <w:r w:rsidRPr="00D914CA">
        <w:rPr>
          <w:rFonts w:ascii="Calibri" w:hAnsi="Calibri" w:cs="Calibri"/>
          <w:color w:val="034B13"/>
          <w:sz w:val="22"/>
          <w:szCs w:val="22"/>
        </w:rPr>
        <w:t> </w:t>
      </w:r>
    </w:p>
    <w:p w14:paraId="2E93AF84"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p>
    <w:p w14:paraId="72C11D90"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All staff, pupils, governors and parents recognise that we have the right to learn in an orderly community to ensure effective learning can take place. As part of our commitment to this right, we have ensured our three key school rules -</w:t>
      </w:r>
      <w:r w:rsidRPr="00D914CA">
        <w:rPr>
          <w:rFonts w:ascii="Calibri" w:hAnsi="Calibri" w:cs="Calibri"/>
          <w:b/>
          <w:color w:val="333333"/>
          <w:sz w:val="22"/>
          <w:szCs w:val="22"/>
          <w:bdr w:val="none" w:sz="0" w:space="0" w:color="auto" w:frame="1"/>
        </w:rPr>
        <w:t xml:space="preserve">ready, respectful </w:t>
      </w:r>
      <w:r w:rsidRPr="00D914CA">
        <w:rPr>
          <w:rFonts w:ascii="Calibri" w:hAnsi="Calibri" w:cs="Calibri"/>
          <w:color w:val="333333"/>
          <w:sz w:val="22"/>
          <w:szCs w:val="22"/>
          <w:bdr w:val="none" w:sz="0" w:space="0" w:color="auto" w:frame="1"/>
        </w:rPr>
        <w:t xml:space="preserve">and </w:t>
      </w:r>
      <w:r w:rsidRPr="00D914CA">
        <w:rPr>
          <w:rFonts w:ascii="Calibri" w:hAnsi="Calibri" w:cs="Calibri"/>
          <w:b/>
          <w:color w:val="333333"/>
          <w:sz w:val="22"/>
          <w:szCs w:val="22"/>
          <w:bdr w:val="none" w:sz="0" w:space="0" w:color="auto" w:frame="1"/>
        </w:rPr>
        <w:t>safe</w:t>
      </w:r>
      <w:r w:rsidRPr="00D914CA">
        <w:rPr>
          <w:rFonts w:ascii="Calibri" w:hAnsi="Calibri" w:cs="Calibri"/>
          <w:color w:val="333333"/>
          <w:sz w:val="22"/>
          <w:szCs w:val="22"/>
          <w:bdr w:val="none" w:sz="0" w:space="0" w:color="auto" w:frame="1"/>
        </w:rPr>
        <w:t>- are clear and simplified to enable all our pupils to understand and adhere to them, whether their age or developmental stage</w:t>
      </w:r>
    </w:p>
    <w:p w14:paraId="75980982" w14:textId="77777777" w:rsidR="00020E94" w:rsidRPr="00D914CA" w:rsidRDefault="00020E94" w:rsidP="00020E94">
      <w:pPr>
        <w:ind w:left="720"/>
        <w:rPr>
          <w:rFonts w:ascii="Calibri" w:hAnsi="Calibri" w:cs="Calibri"/>
          <w:sz w:val="22"/>
          <w:szCs w:val="22"/>
        </w:rPr>
      </w:pPr>
    </w:p>
    <w:p w14:paraId="64B1A527"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r w:rsidRPr="00D914CA">
        <w:rPr>
          <w:rFonts w:ascii="Calibri" w:hAnsi="Calibri" w:cs="Calibri"/>
          <w:sz w:val="22"/>
          <w:szCs w:val="22"/>
        </w:rPr>
        <w:t xml:space="preserve">We strive to ensure that all members of our school community know and understand </w:t>
      </w:r>
      <w:r w:rsidRPr="00D914CA">
        <w:rPr>
          <w:rFonts w:ascii="Calibri" w:hAnsi="Calibri" w:cs="Calibri"/>
          <w:color w:val="333333"/>
          <w:sz w:val="22"/>
          <w:szCs w:val="22"/>
          <w:bdr w:val="none" w:sz="0" w:space="0" w:color="auto" w:frame="1"/>
        </w:rPr>
        <w:t xml:space="preserve">what these words mean, how they can use these words to help them ‘anchor’ their behaviour choices and what it may look like when they are </w:t>
      </w:r>
      <w:r w:rsidRPr="00D914CA">
        <w:rPr>
          <w:rFonts w:ascii="Calibri" w:hAnsi="Calibri" w:cs="Calibri"/>
          <w:b/>
          <w:color w:val="333333"/>
          <w:sz w:val="22"/>
          <w:szCs w:val="22"/>
          <w:bdr w:val="none" w:sz="0" w:space="0" w:color="auto" w:frame="1"/>
        </w:rPr>
        <w:t>ready</w:t>
      </w:r>
      <w:r w:rsidRPr="00D914CA">
        <w:rPr>
          <w:rFonts w:ascii="Calibri" w:hAnsi="Calibri" w:cs="Calibri"/>
          <w:color w:val="333333"/>
          <w:sz w:val="22"/>
          <w:szCs w:val="22"/>
          <w:bdr w:val="none" w:sz="0" w:space="0" w:color="auto" w:frame="1"/>
        </w:rPr>
        <w:t xml:space="preserve">, </w:t>
      </w:r>
      <w:r w:rsidRPr="00D914CA">
        <w:rPr>
          <w:rFonts w:ascii="Calibri" w:hAnsi="Calibri" w:cs="Calibri"/>
          <w:b/>
          <w:color w:val="333333"/>
          <w:sz w:val="22"/>
          <w:szCs w:val="22"/>
          <w:bdr w:val="none" w:sz="0" w:space="0" w:color="auto" w:frame="1"/>
        </w:rPr>
        <w:t>respectful</w:t>
      </w:r>
      <w:r w:rsidRPr="00D914CA">
        <w:rPr>
          <w:rFonts w:ascii="Calibri" w:hAnsi="Calibri" w:cs="Calibri"/>
          <w:color w:val="333333"/>
          <w:sz w:val="22"/>
          <w:szCs w:val="22"/>
          <w:bdr w:val="none" w:sz="0" w:space="0" w:color="auto" w:frame="1"/>
        </w:rPr>
        <w:t xml:space="preserve"> and </w:t>
      </w:r>
      <w:r w:rsidRPr="00D914CA">
        <w:rPr>
          <w:rFonts w:ascii="Calibri" w:hAnsi="Calibri" w:cs="Calibri"/>
          <w:b/>
          <w:color w:val="333333"/>
          <w:sz w:val="22"/>
          <w:szCs w:val="22"/>
          <w:bdr w:val="none" w:sz="0" w:space="0" w:color="auto" w:frame="1"/>
        </w:rPr>
        <w:t>safe</w:t>
      </w:r>
      <w:r w:rsidRPr="00D914CA">
        <w:rPr>
          <w:rFonts w:ascii="Calibri" w:hAnsi="Calibri" w:cs="Calibri"/>
          <w:color w:val="333333"/>
          <w:sz w:val="22"/>
          <w:szCs w:val="22"/>
          <w:bdr w:val="none" w:sz="0" w:space="0" w:color="auto" w:frame="1"/>
        </w:rPr>
        <w:t xml:space="preserve">. </w:t>
      </w:r>
    </w:p>
    <w:p w14:paraId="0E19BCC9" w14:textId="77777777" w:rsidR="00020E94" w:rsidRPr="00D914CA" w:rsidRDefault="00020E94" w:rsidP="00020E94">
      <w:pPr>
        <w:ind w:left="720"/>
        <w:rPr>
          <w:rFonts w:ascii="Calibri" w:hAnsi="Calibri" w:cs="Calibri"/>
          <w:sz w:val="22"/>
          <w:szCs w:val="22"/>
        </w:rPr>
      </w:pPr>
    </w:p>
    <w:p w14:paraId="0C6C28EA"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are </w:t>
      </w:r>
      <w:r w:rsidRPr="00D914CA">
        <w:rPr>
          <w:rStyle w:val="Emphasis"/>
          <w:rFonts w:ascii="Calibri" w:hAnsi="Calibri" w:cs="Calibri"/>
          <w:bCs/>
          <w:color w:val="2E74B5"/>
          <w:sz w:val="22"/>
          <w:szCs w:val="22"/>
          <w:bdr w:val="none" w:sz="0" w:space="0" w:color="auto" w:frame="1"/>
        </w:rPr>
        <w:t>READY</w:t>
      </w:r>
      <w:r w:rsidRPr="00D914CA">
        <w:rPr>
          <w:rFonts w:ascii="Calibri" w:hAnsi="Calibri" w:cs="Calibri"/>
          <w:color w:val="333333"/>
          <w:sz w:val="22"/>
          <w:szCs w:val="22"/>
          <w:bdr w:val="none" w:sz="0" w:space="0" w:color="auto" w:frame="1"/>
        </w:rPr>
        <w:t xml:space="preserve"> to learn. This means: </w:t>
      </w:r>
    </w:p>
    <w:p w14:paraId="2C6A4DD5" w14:textId="77777777" w:rsidR="00020E94" w:rsidRPr="00D914CA" w:rsidRDefault="00020E94" w:rsidP="00020E94">
      <w:pPr>
        <w:pStyle w:val="NormalWeb"/>
        <w:numPr>
          <w:ilvl w:val="0"/>
          <w:numId w:val="8"/>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arrive at school on time and with our equipment</w:t>
      </w:r>
    </w:p>
    <w:p w14:paraId="0538C065" w14:textId="77777777" w:rsidR="00020E94" w:rsidRPr="00D914CA" w:rsidRDefault="00020E94" w:rsidP="00020E94">
      <w:pPr>
        <w:pStyle w:val="NormalWeb"/>
        <w:numPr>
          <w:ilvl w:val="0"/>
          <w:numId w:val="8"/>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 xml:space="preserve">We come to school to learn and fulfil our potential </w:t>
      </w:r>
    </w:p>
    <w:p w14:paraId="6D399843" w14:textId="77777777" w:rsidR="00020E94" w:rsidRPr="00D914CA" w:rsidRDefault="00020E94" w:rsidP="00020E94">
      <w:pPr>
        <w:pStyle w:val="NormalWeb"/>
        <w:numPr>
          <w:ilvl w:val="0"/>
          <w:numId w:val="8"/>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show that we are listening and try our best.</w:t>
      </w:r>
    </w:p>
    <w:p w14:paraId="55933DAC"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p>
    <w:p w14:paraId="0CB1C8BA"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are </w:t>
      </w:r>
      <w:r w:rsidRPr="00D914CA">
        <w:rPr>
          <w:rStyle w:val="Emphasis"/>
          <w:rFonts w:ascii="Calibri" w:hAnsi="Calibri" w:cs="Calibri"/>
          <w:bCs/>
          <w:color w:val="2E74B5"/>
          <w:sz w:val="22"/>
          <w:szCs w:val="22"/>
          <w:bdr w:val="none" w:sz="0" w:space="0" w:color="auto" w:frame="1"/>
        </w:rPr>
        <w:t>RESPECTFUL</w:t>
      </w:r>
      <w:r w:rsidRPr="00D914CA">
        <w:rPr>
          <w:rStyle w:val="Emphasis"/>
          <w:rFonts w:ascii="Calibri" w:hAnsi="Calibri" w:cs="Calibri"/>
          <w:b/>
          <w:bCs/>
          <w:color w:val="333333"/>
          <w:sz w:val="22"/>
          <w:szCs w:val="22"/>
          <w:bdr w:val="none" w:sz="0" w:space="0" w:color="auto" w:frame="1"/>
        </w:rPr>
        <w:t xml:space="preserve">. </w:t>
      </w:r>
      <w:r w:rsidRPr="00D914CA">
        <w:rPr>
          <w:rFonts w:ascii="Calibri" w:hAnsi="Calibri" w:cs="Calibri"/>
          <w:color w:val="333333"/>
          <w:sz w:val="22"/>
          <w:szCs w:val="22"/>
          <w:bdr w:val="none" w:sz="0" w:space="0" w:color="auto" w:frame="1"/>
        </w:rPr>
        <w:t>This means: </w:t>
      </w:r>
    </w:p>
    <w:p w14:paraId="1B6E47DD"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treat others how we would like to be treated</w:t>
      </w:r>
    </w:p>
    <w:p w14:paraId="70C796EA"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 xml:space="preserve">We listen when others speak </w:t>
      </w:r>
    </w:p>
    <w:p w14:paraId="33F5809A"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take care of our school environment and all of its possessions</w:t>
      </w:r>
    </w:p>
    <w:p w14:paraId="6C535581"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welcome and celebrate what makes us different</w:t>
      </w:r>
    </w:p>
    <w:p w14:paraId="54043398"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p>
    <w:p w14:paraId="403C2044"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are </w:t>
      </w:r>
      <w:r w:rsidRPr="00D914CA">
        <w:rPr>
          <w:rStyle w:val="Emphasis"/>
          <w:rFonts w:ascii="Calibri" w:hAnsi="Calibri" w:cs="Calibri"/>
          <w:bCs/>
          <w:color w:val="2E74B5"/>
          <w:sz w:val="22"/>
          <w:szCs w:val="22"/>
          <w:bdr w:val="none" w:sz="0" w:space="0" w:color="auto" w:frame="1"/>
        </w:rPr>
        <w:t>SAFE</w:t>
      </w:r>
      <w:r w:rsidRPr="00D914CA">
        <w:rPr>
          <w:rStyle w:val="Emphasis"/>
          <w:rFonts w:ascii="Calibri" w:hAnsi="Calibri" w:cs="Calibri"/>
          <w:b/>
          <w:bCs/>
          <w:color w:val="333333"/>
          <w:sz w:val="22"/>
          <w:szCs w:val="22"/>
          <w:bdr w:val="none" w:sz="0" w:space="0" w:color="auto" w:frame="1"/>
        </w:rPr>
        <w:t>.</w:t>
      </w:r>
      <w:r w:rsidRPr="00D914CA">
        <w:rPr>
          <w:rFonts w:ascii="Calibri" w:hAnsi="Calibri" w:cs="Calibri"/>
          <w:color w:val="333333"/>
          <w:sz w:val="22"/>
          <w:szCs w:val="22"/>
          <w:bdr w:val="none" w:sz="0" w:space="0" w:color="auto" w:frame="1"/>
        </w:rPr>
        <w:t xml:space="preserve"> This means: </w:t>
      </w:r>
    </w:p>
    <w:p w14:paraId="5DAEA692"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 xml:space="preserve">We are responsible for our behaviour </w:t>
      </w:r>
    </w:p>
    <w:p w14:paraId="10390F07"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move around school in a safe and calm manner</w:t>
      </w:r>
    </w:p>
    <w:p w14:paraId="780226CD"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follow instructions to keep ourselves and other safe</w:t>
      </w:r>
    </w:p>
    <w:p w14:paraId="05978D92"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use equipment safely and we stay safe online.</w:t>
      </w:r>
    </w:p>
    <w:p w14:paraId="221EE0B3" w14:textId="77777777" w:rsidR="00020E94" w:rsidRPr="00D914CA" w:rsidRDefault="00020E94" w:rsidP="00020E94">
      <w:pPr>
        <w:spacing w:after="51"/>
        <w:ind w:left="720" w:right="117"/>
        <w:rPr>
          <w:rFonts w:ascii="Calibri" w:eastAsia="Calibri" w:hAnsi="Calibri" w:cs="Calibri"/>
          <w:b/>
          <w:sz w:val="22"/>
          <w:szCs w:val="22"/>
        </w:rPr>
      </w:pPr>
    </w:p>
    <w:p w14:paraId="159EF185" w14:textId="77777777" w:rsidR="00020E94" w:rsidRPr="00D914CA" w:rsidRDefault="00020E94" w:rsidP="00020E94">
      <w:pPr>
        <w:spacing w:after="51"/>
        <w:ind w:left="720" w:right="117"/>
        <w:rPr>
          <w:rFonts w:ascii="Calibri" w:eastAsia="Calibri" w:hAnsi="Calibri" w:cs="Calibri"/>
          <w:b/>
          <w:sz w:val="22"/>
          <w:szCs w:val="22"/>
        </w:rPr>
      </w:pPr>
      <w:r w:rsidRPr="00D914CA">
        <w:rPr>
          <w:rFonts w:ascii="Calibri" w:eastAsia="Calibri" w:hAnsi="Calibri" w:cs="Calibri"/>
          <w:b/>
          <w:sz w:val="22"/>
          <w:szCs w:val="22"/>
        </w:rPr>
        <w:t xml:space="preserve">Roles and </w:t>
      </w:r>
      <w:proofErr w:type="spellStart"/>
      <w:r w:rsidRPr="00D914CA">
        <w:rPr>
          <w:rFonts w:ascii="Calibri" w:eastAsia="Calibri" w:hAnsi="Calibri" w:cs="Calibri"/>
          <w:b/>
          <w:sz w:val="22"/>
          <w:szCs w:val="22"/>
        </w:rPr>
        <w:t>Rresponsibilities</w:t>
      </w:r>
      <w:proofErr w:type="spellEnd"/>
    </w:p>
    <w:p w14:paraId="0DA44187" w14:textId="77777777" w:rsidR="00020E94" w:rsidRPr="00D914CA" w:rsidRDefault="00020E94" w:rsidP="00020E94">
      <w:pPr>
        <w:spacing w:after="34"/>
        <w:ind w:left="720" w:right="117"/>
        <w:rPr>
          <w:rFonts w:ascii="Calibri" w:hAnsi="Calibri" w:cs="Calibri"/>
          <w:sz w:val="22"/>
          <w:szCs w:val="22"/>
        </w:rPr>
      </w:pPr>
      <w:r w:rsidRPr="00D914CA">
        <w:rPr>
          <w:rFonts w:ascii="Calibri" w:hAnsi="Calibri" w:cs="Calibri"/>
          <w:sz w:val="22"/>
          <w:szCs w:val="22"/>
        </w:rPr>
        <w:t xml:space="preserve">Staff are responsible for: </w:t>
      </w:r>
    </w:p>
    <w:p w14:paraId="71729315" w14:textId="77777777" w:rsidR="00020E94" w:rsidRPr="00D914CA" w:rsidRDefault="00020E94" w:rsidP="00020E94">
      <w:pPr>
        <w:numPr>
          <w:ilvl w:val="0"/>
          <w:numId w:val="22"/>
        </w:numPr>
        <w:spacing w:after="11" w:line="248" w:lineRule="auto"/>
        <w:ind w:left="1440" w:right="117"/>
        <w:rPr>
          <w:rFonts w:ascii="Calibri" w:hAnsi="Calibri" w:cs="Calibri"/>
          <w:sz w:val="22"/>
          <w:szCs w:val="22"/>
        </w:rPr>
      </w:pPr>
      <w:r w:rsidRPr="00D914CA">
        <w:rPr>
          <w:rFonts w:ascii="Calibri" w:hAnsi="Calibri" w:cs="Calibri"/>
          <w:sz w:val="22"/>
          <w:szCs w:val="22"/>
        </w:rPr>
        <w:t>Implementing the behaviour policy consistently</w:t>
      </w:r>
      <w:r w:rsidRPr="00D914CA">
        <w:rPr>
          <w:rFonts w:ascii="Calibri" w:eastAsia="Segoe UI Symbol" w:hAnsi="Calibri" w:cs="Calibri"/>
          <w:sz w:val="22"/>
          <w:szCs w:val="22"/>
        </w:rPr>
        <w:t xml:space="preserve"> </w:t>
      </w:r>
    </w:p>
    <w:p w14:paraId="538191ED" w14:textId="77777777" w:rsidR="00020E94" w:rsidRPr="00D914CA" w:rsidRDefault="00020E94" w:rsidP="00020E94">
      <w:pPr>
        <w:numPr>
          <w:ilvl w:val="0"/>
          <w:numId w:val="22"/>
        </w:numPr>
        <w:spacing w:after="11" w:line="248" w:lineRule="auto"/>
        <w:ind w:left="1440" w:right="117"/>
        <w:rPr>
          <w:rFonts w:ascii="Calibri" w:hAnsi="Calibri" w:cs="Calibri"/>
          <w:sz w:val="22"/>
          <w:szCs w:val="22"/>
        </w:rPr>
      </w:pPr>
      <w:r w:rsidRPr="00D914CA">
        <w:rPr>
          <w:rFonts w:ascii="Calibri" w:hAnsi="Calibri" w:cs="Calibri"/>
          <w:sz w:val="22"/>
          <w:szCs w:val="22"/>
        </w:rPr>
        <w:t>Modelling positive behaviour</w:t>
      </w:r>
      <w:r w:rsidRPr="00D914CA">
        <w:rPr>
          <w:rFonts w:ascii="Calibri" w:eastAsia="Segoe UI Symbol" w:hAnsi="Calibri" w:cs="Calibri"/>
          <w:sz w:val="22"/>
          <w:szCs w:val="22"/>
        </w:rPr>
        <w:t xml:space="preserve"> </w:t>
      </w:r>
    </w:p>
    <w:p w14:paraId="2CC81055" w14:textId="77777777" w:rsidR="00020E94" w:rsidRPr="00D914CA" w:rsidRDefault="00020E94" w:rsidP="00020E94">
      <w:pPr>
        <w:numPr>
          <w:ilvl w:val="0"/>
          <w:numId w:val="22"/>
        </w:numPr>
        <w:spacing w:after="11" w:line="248" w:lineRule="auto"/>
        <w:ind w:left="1440" w:right="117"/>
        <w:rPr>
          <w:rFonts w:ascii="Calibri" w:hAnsi="Calibri" w:cs="Calibri"/>
          <w:sz w:val="22"/>
          <w:szCs w:val="22"/>
        </w:rPr>
      </w:pPr>
      <w:r w:rsidRPr="00D914CA">
        <w:rPr>
          <w:rFonts w:ascii="Calibri" w:hAnsi="Calibri" w:cs="Calibri"/>
          <w:sz w:val="22"/>
          <w:szCs w:val="22"/>
        </w:rPr>
        <w:t>Creating a supportive, safe, caring and nurturing environment</w:t>
      </w:r>
    </w:p>
    <w:p w14:paraId="1227618D" w14:textId="77777777" w:rsidR="00020E94" w:rsidRPr="00D914CA" w:rsidRDefault="00020E94" w:rsidP="00020E94">
      <w:pPr>
        <w:numPr>
          <w:ilvl w:val="0"/>
          <w:numId w:val="22"/>
        </w:numPr>
        <w:spacing w:after="11" w:line="248" w:lineRule="auto"/>
        <w:ind w:left="1440" w:right="117"/>
        <w:rPr>
          <w:rFonts w:ascii="Calibri" w:hAnsi="Calibri" w:cs="Calibri"/>
          <w:sz w:val="22"/>
          <w:szCs w:val="22"/>
        </w:rPr>
      </w:pPr>
      <w:r w:rsidRPr="00D914CA">
        <w:rPr>
          <w:rFonts w:ascii="Calibri" w:hAnsi="Calibri" w:cs="Calibri"/>
          <w:sz w:val="22"/>
          <w:szCs w:val="22"/>
        </w:rPr>
        <w:t>Providing reasonable adjustments and adaptations for social emotional and behavioural needs of identified pupils</w:t>
      </w:r>
    </w:p>
    <w:p w14:paraId="0BD61B71" w14:textId="77777777" w:rsidR="00020E94" w:rsidRPr="00D914CA" w:rsidRDefault="00020E94" w:rsidP="00020E94">
      <w:pPr>
        <w:numPr>
          <w:ilvl w:val="0"/>
          <w:numId w:val="22"/>
        </w:numPr>
        <w:spacing w:after="11" w:line="248" w:lineRule="auto"/>
        <w:ind w:left="1440" w:right="117"/>
        <w:rPr>
          <w:rFonts w:ascii="Calibri" w:hAnsi="Calibri" w:cs="Calibri"/>
          <w:sz w:val="22"/>
          <w:szCs w:val="22"/>
        </w:rPr>
      </w:pPr>
      <w:r w:rsidRPr="00D914CA">
        <w:rPr>
          <w:rFonts w:ascii="Calibri" w:hAnsi="Calibri" w:cs="Calibri"/>
          <w:sz w:val="22"/>
          <w:szCs w:val="22"/>
        </w:rPr>
        <w:t>Communicating and sharing information about incidents and concerns with parents via a phone call, class dojo or a meeting in school</w:t>
      </w:r>
      <w:r w:rsidRPr="00D914CA">
        <w:rPr>
          <w:rFonts w:ascii="Calibri" w:eastAsia="Segoe UI Symbol" w:hAnsi="Calibri" w:cs="Calibri"/>
          <w:sz w:val="22"/>
          <w:szCs w:val="22"/>
        </w:rPr>
        <w:t xml:space="preserve"> </w:t>
      </w:r>
    </w:p>
    <w:p w14:paraId="2FE780E3" w14:textId="77777777" w:rsidR="00020E94" w:rsidRPr="00D914CA" w:rsidRDefault="00020E94" w:rsidP="00020E94">
      <w:pPr>
        <w:numPr>
          <w:ilvl w:val="0"/>
          <w:numId w:val="22"/>
        </w:numPr>
        <w:spacing w:after="11" w:line="248" w:lineRule="auto"/>
        <w:ind w:left="1440" w:right="117"/>
        <w:rPr>
          <w:rFonts w:ascii="Calibri" w:hAnsi="Calibri" w:cs="Calibri"/>
          <w:sz w:val="22"/>
          <w:szCs w:val="22"/>
        </w:rPr>
      </w:pPr>
      <w:r w:rsidRPr="00D914CA">
        <w:rPr>
          <w:rFonts w:ascii="Calibri" w:hAnsi="Calibri" w:cs="Calibri"/>
          <w:sz w:val="22"/>
          <w:szCs w:val="22"/>
        </w:rPr>
        <w:t>Ensuring that pupils, support staff and themselves are and feel safe</w:t>
      </w:r>
    </w:p>
    <w:p w14:paraId="5F485F34" w14:textId="77777777" w:rsidR="00020E94" w:rsidRPr="00D914CA" w:rsidRDefault="00020E94" w:rsidP="00020E94">
      <w:pPr>
        <w:numPr>
          <w:ilvl w:val="0"/>
          <w:numId w:val="22"/>
        </w:numPr>
        <w:spacing w:after="11" w:line="248" w:lineRule="auto"/>
        <w:ind w:left="1440" w:right="117"/>
        <w:rPr>
          <w:rFonts w:ascii="Calibri" w:hAnsi="Calibri" w:cs="Calibri"/>
          <w:sz w:val="22"/>
          <w:szCs w:val="22"/>
        </w:rPr>
      </w:pPr>
      <w:r w:rsidRPr="00D914CA">
        <w:rPr>
          <w:rFonts w:ascii="Calibri" w:hAnsi="Calibri" w:cs="Calibri"/>
          <w:sz w:val="22"/>
          <w:szCs w:val="22"/>
        </w:rPr>
        <w:t>The senior leadership team will support staff in responding to serious behaviour incidents and where applicable, support staff to implement effective behaviour management strategies to foster a safe, secure and effective learning environment</w:t>
      </w:r>
    </w:p>
    <w:p w14:paraId="76792674" w14:textId="77777777" w:rsidR="00020E94" w:rsidRPr="00D914CA" w:rsidRDefault="00020E94" w:rsidP="00020E94">
      <w:pPr>
        <w:spacing w:after="51"/>
        <w:ind w:left="720" w:right="117"/>
        <w:rPr>
          <w:rFonts w:ascii="Calibri" w:eastAsia="Calibri" w:hAnsi="Calibri" w:cs="Calibri"/>
          <w:b/>
          <w:sz w:val="22"/>
          <w:szCs w:val="22"/>
        </w:rPr>
      </w:pPr>
    </w:p>
    <w:p w14:paraId="20C524CE" w14:textId="77777777" w:rsidR="00020E94" w:rsidRPr="00D914CA" w:rsidRDefault="00020E94" w:rsidP="00020E94">
      <w:pPr>
        <w:spacing w:after="51"/>
        <w:ind w:left="720" w:right="117"/>
        <w:rPr>
          <w:rFonts w:ascii="Calibri" w:hAnsi="Calibri" w:cs="Calibri"/>
          <w:sz w:val="22"/>
          <w:szCs w:val="22"/>
        </w:rPr>
      </w:pPr>
      <w:r w:rsidRPr="00D914CA">
        <w:rPr>
          <w:rFonts w:ascii="Calibri" w:eastAsia="Calibri" w:hAnsi="Calibri" w:cs="Calibri"/>
          <w:b/>
          <w:sz w:val="22"/>
          <w:szCs w:val="22"/>
        </w:rPr>
        <w:t xml:space="preserve">The senior leadership team </w:t>
      </w:r>
      <w:r w:rsidRPr="00D914CA">
        <w:rPr>
          <w:rFonts w:ascii="Calibri" w:hAnsi="Calibri" w:cs="Calibri"/>
          <w:sz w:val="22"/>
          <w:szCs w:val="22"/>
        </w:rPr>
        <w:t xml:space="preserve">will support colleagues in the implementation of this policy and have strategic oversight for the behaviour ethos and culture of the school. </w:t>
      </w:r>
    </w:p>
    <w:p w14:paraId="4621C5A2" w14:textId="77777777" w:rsidR="00020E94" w:rsidRPr="00D914CA" w:rsidRDefault="00020E94" w:rsidP="00020E94">
      <w:pPr>
        <w:spacing w:after="51"/>
        <w:ind w:left="720" w:right="117"/>
        <w:rPr>
          <w:rFonts w:ascii="Calibri" w:hAnsi="Calibri" w:cs="Calibri"/>
          <w:sz w:val="22"/>
          <w:szCs w:val="22"/>
        </w:rPr>
      </w:pPr>
      <w:r w:rsidRPr="00D914CA">
        <w:rPr>
          <w:rFonts w:ascii="Calibri" w:hAnsi="Calibri" w:cs="Calibri"/>
          <w:sz w:val="22"/>
          <w:szCs w:val="22"/>
        </w:rPr>
        <w:t xml:space="preserve">Responsibility for behaviour belongs to </w:t>
      </w:r>
      <w:r w:rsidRPr="00D914CA">
        <w:rPr>
          <w:rFonts w:ascii="Calibri" w:hAnsi="Calibri" w:cs="Calibri"/>
          <w:b/>
          <w:sz w:val="22"/>
          <w:szCs w:val="22"/>
        </w:rPr>
        <w:t>all</w:t>
      </w:r>
      <w:r w:rsidRPr="00D914CA">
        <w:rPr>
          <w:rFonts w:ascii="Calibri" w:hAnsi="Calibri" w:cs="Calibri"/>
          <w:sz w:val="22"/>
          <w:szCs w:val="22"/>
        </w:rPr>
        <w:t xml:space="preserve"> staff. </w:t>
      </w:r>
    </w:p>
    <w:p w14:paraId="18A7A6AE" w14:textId="77777777" w:rsidR="00020E94" w:rsidRPr="00D914CA" w:rsidRDefault="00020E94" w:rsidP="00020E94">
      <w:pPr>
        <w:spacing w:after="51"/>
        <w:ind w:left="720" w:right="117"/>
        <w:rPr>
          <w:rFonts w:ascii="Calibri" w:hAnsi="Calibri" w:cs="Calibri"/>
          <w:sz w:val="22"/>
          <w:szCs w:val="22"/>
        </w:rPr>
      </w:pPr>
    </w:p>
    <w:p w14:paraId="72B217FB" w14:textId="77777777" w:rsidR="00020E94" w:rsidRPr="00D914CA" w:rsidRDefault="00020E94" w:rsidP="00020E94">
      <w:pPr>
        <w:spacing w:line="259" w:lineRule="auto"/>
        <w:ind w:left="720"/>
        <w:rPr>
          <w:rFonts w:ascii="Calibri" w:hAnsi="Calibri" w:cs="Calibri"/>
          <w:sz w:val="22"/>
          <w:szCs w:val="22"/>
        </w:rPr>
      </w:pPr>
      <w:r w:rsidRPr="00D914CA">
        <w:rPr>
          <w:rFonts w:ascii="Calibri" w:eastAsia="Calibri" w:hAnsi="Calibri" w:cs="Calibri"/>
          <w:b/>
          <w:sz w:val="22"/>
          <w:szCs w:val="22"/>
        </w:rPr>
        <w:t xml:space="preserve">All staff: teaching (including supply), support, office and volunteers </w:t>
      </w:r>
      <w:r w:rsidRPr="00D914CA">
        <w:rPr>
          <w:rFonts w:ascii="Calibri" w:hAnsi="Calibri" w:cs="Calibri"/>
          <w:sz w:val="22"/>
          <w:szCs w:val="22"/>
        </w:rPr>
        <w:t xml:space="preserve">have responsibility for ensuring policy and procedures are followed and applied consistently by all pupils (not just those within their class). Annual behaviour management training updates are given to all staff.  This policy is also part of the staff Induction pack for all new/temporary staff.   </w:t>
      </w:r>
    </w:p>
    <w:p w14:paraId="354EEFEC" w14:textId="77777777" w:rsidR="00020E94" w:rsidRPr="00D914CA" w:rsidRDefault="00020E94" w:rsidP="00020E94">
      <w:pPr>
        <w:spacing w:line="259" w:lineRule="auto"/>
        <w:ind w:left="720"/>
        <w:rPr>
          <w:rFonts w:ascii="Calibri" w:hAnsi="Calibri" w:cs="Calibri"/>
          <w:sz w:val="22"/>
          <w:szCs w:val="22"/>
        </w:rPr>
      </w:pPr>
    </w:p>
    <w:p w14:paraId="3056EE67" w14:textId="77777777" w:rsidR="00020E94" w:rsidRPr="00D914CA" w:rsidRDefault="00020E94" w:rsidP="00020E94">
      <w:pPr>
        <w:spacing w:after="19" w:line="259" w:lineRule="auto"/>
        <w:ind w:left="720"/>
        <w:rPr>
          <w:rFonts w:ascii="Calibri" w:hAnsi="Calibri" w:cs="Calibri"/>
          <w:sz w:val="22"/>
          <w:szCs w:val="22"/>
        </w:rPr>
      </w:pPr>
      <w:r w:rsidRPr="00D914CA">
        <w:rPr>
          <w:rFonts w:ascii="Calibri" w:hAnsi="Calibri" w:cs="Calibri"/>
          <w:b/>
          <w:sz w:val="22"/>
          <w:szCs w:val="22"/>
        </w:rPr>
        <w:t>All staff</w:t>
      </w:r>
      <w:r w:rsidRPr="00D914CA">
        <w:rPr>
          <w:rFonts w:ascii="Calibri" w:hAnsi="Calibri" w:cs="Calibri"/>
          <w:sz w:val="22"/>
          <w:szCs w:val="22"/>
        </w:rPr>
        <w:t xml:space="preserve"> should be aware of and maintain an appropriate degree of influence, control and authority at all times. All staff have a duty to notice and acknowledge positive behaviours and to intervene, address and support pupils demonstrating unwanted behaviour. Honest supportive and ongoing communication between school and parents is an integral part of the role, especially for class teacher.</w:t>
      </w:r>
    </w:p>
    <w:p w14:paraId="1204ABB4" w14:textId="77777777" w:rsidR="00020E94" w:rsidRPr="00D914CA" w:rsidRDefault="00020E94" w:rsidP="00020E94">
      <w:pPr>
        <w:spacing w:line="259" w:lineRule="auto"/>
        <w:ind w:left="720"/>
        <w:rPr>
          <w:rFonts w:ascii="Calibri" w:hAnsi="Calibri" w:cs="Calibri"/>
          <w:sz w:val="22"/>
          <w:szCs w:val="22"/>
        </w:rPr>
      </w:pPr>
    </w:p>
    <w:p w14:paraId="583BDA67" w14:textId="77777777" w:rsidR="00020E94" w:rsidRPr="00D914CA" w:rsidRDefault="00020E94" w:rsidP="00020E94">
      <w:pPr>
        <w:spacing w:line="259" w:lineRule="auto"/>
        <w:ind w:left="720"/>
        <w:rPr>
          <w:rFonts w:ascii="Calibri" w:hAnsi="Calibri" w:cs="Calibri"/>
          <w:sz w:val="22"/>
          <w:szCs w:val="22"/>
        </w:rPr>
      </w:pPr>
      <w:r w:rsidRPr="00D914CA">
        <w:rPr>
          <w:rFonts w:ascii="Calibri" w:eastAsia="Calibri" w:hAnsi="Calibri" w:cs="Calibri"/>
          <w:b/>
          <w:sz w:val="22"/>
          <w:szCs w:val="22"/>
        </w:rPr>
        <w:lastRenderedPageBreak/>
        <w:t xml:space="preserve">Pupils </w:t>
      </w:r>
      <w:r w:rsidRPr="00D914CA">
        <w:rPr>
          <w:rFonts w:ascii="Calibri" w:hAnsi="Calibri" w:cs="Calibri"/>
          <w:sz w:val="22"/>
          <w:szCs w:val="22"/>
        </w:rPr>
        <w:t xml:space="preserve">are responsible for their actions and their voice is listened to and valued. In the rare incidents of bullying or aggression, these must always be immediately reported to an adult. </w:t>
      </w:r>
    </w:p>
    <w:p w14:paraId="0B367C3C" w14:textId="77777777" w:rsidR="00020E94" w:rsidRPr="00D914CA" w:rsidRDefault="00020E94" w:rsidP="00020E94">
      <w:pPr>
        <w:spacing w:line="259" w:lineRule="auto"/>
        <w:ind w:left="720"/>
        <w:rPr>
          <w:rFonts w:ascii="Calibri" w:hAnsi="Calibri" w:cs="Calibri"/>
          <w:sz w:val="22"/>
          <w:szCs w:val="22"/>
        </w:rPr>
      </w:pPr>
    </w:p>
    <w:p w14:paraId="4448C2F8" w14:textId="77777777" w:rsidR="00020E94" w:rsidRPr="00D914CA" w:rsidRDefault="00020E94" w:rsidP="00020E94">
      <w:pPr>
        <w:spacing w:line="259" w:lineRule="auto"/>
        <w:ind w:left="720"/>
        <w:rPr>
          <w:rFonts w:ascii="Calibri" w:hAnsi="Calibri" w:cs="Calibri"/>
          <w:sz w:val="22"/>
          <w:szCs w:val="22"/>
        </w:rPr>
      </w:pPr>
      <w:r w:rsidRPr="00D914CA">
        <w:rPr>
          <w:rFonts w:ascii="Calibri" w:eastAsia="Calibri" w:hAnsi="Calibri" w:cs="Calibri"/>
          <w:b/>
          <w:sz w:val="22"/>
          <w:szCs w:val="22"/>
        </w:rPr>
        <w:t xml:space="preserve">Parents </w:t>
      </w:r>
      <w:r w:rsidRPr="00D914CA">
        <w:rPr>
          <w:rFonts w:ascii="Calibri" w:hAnsi="Calibri" w:cs="Calibri"/>
          <w:sz w:val="22"/>
          <w:szCs w:val="22"/>
        </w:rPr>
        <w:t xml:space="preserve">who have chosen to send their pupil to Our </w:t>
      </w:r>
      <w:proofErr w:type="spellStart"/>
      <w:r w:rsidRPr="00D914CA">
        <w:rPr>
          <w:rFonts w:ascii="Calibri" w:hAnsi="Calibri" w:cs="Calibri"/>
          <w:sz w:val="22"/>
          <w:szCs w:val="22"/>
        </w:rPr>
        <w:t>Lady’s</w:t>
      </w:r>
      <w:proofErr w:type="spellEnd"/>
      <w:r w:rsidRPr="00D914CA">
        <w:rPr>
          <w:rFonts w:ascii="Calibri" w:hAnsi="Calibri" w:cs="Calibri"/>
          <w:sz w:val="22"/>
          <w:szCs w:val="22"/>
        </w:rPr>
        <w:t xml:space="preserve"> have agreed to support this policy and to make sure that they are developing, promoting and expecting positive behaviour. Parents have a key responsibility for encouraging high standards and this can be achieved by working in partnership with the school. </w:t>
      </w:r>
    </w:p>
    <w:p w14:paraId="366C6E46" w14:textId="77777777" w:rsidR="00020E94" w:rsidRPr="00D914CA" w:rsidRDefault="00020E94" w:rsidP="00020E94">
      <w:pPr>
        <w:ind w:left="720"/>
        <w:jc w:val="both"/>
        <w:rPr>
          <w:rFonts w:ascii="Calibri" w:hAnsi="Calibri" w:cs="Calibri"/>
          <w:color w:val="000000"/>
          <w:sz w:val="22"/>
          <w:szCs w:val="22"/>
        </w:rPr>
      </w:pPr>
    </w:p>
    <w:p w14:paraId="78CF4686"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In conjunction with these responsibilities, the school sets out our beliefs and expectations of all members of our school community in our Home School Agreement (Appendix One)</w:t>
      </w:r>
    </w:p>
    <w:p w14:paraId="42D16D61" w14:textId="77777777" w:rsidR="00020E94" w:rsidRPr="00D914CA" w:rsidRDefault="00020E94" w:rsidP="00020E94">
      <w:pPr>
        <w:ind w:left="720"/>
        <w:jc w:val="both"/>
        <w:rPr>
          <w:rFonts w:ascii="Calibri" w:hAnsi="Calibri" w:cs="Calibri"/>
          <w:b/>
          <w:sz w:val="22"/>
          <w:szCs w:val="22"/>
        </w:rPr>
      </w:pPr>
    </w:p>
    <w:p w14:paraId="775DEEE3"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b/>
          <w:sz w:val="22"/>
          <w:szCs w:val="22"/>
        </w:rPr>
        <w:t>Supporting pupils, staff and parents</w:t>
      </w:r>
    </w:p>
    <w:p w14:paraId="69A273B2" w14:textId="77777777" w:rsidR="00020E94" w:rsidRPr="00D914CA" w:rsidRDefault="00020E94" w:rsidP="00020E94">
      <w:pPr>
        <w:ind w:left="720"/>
        <w:jc w:val="center"/>
        <w:rPr>
          <w:rFonts w:ascii="Calibri" w:hAnsi="Calibri" w:cs="Calibri"/>
          <w:b/>
          <w:sz w:val="22"/>
          <w:szCs w:val="22"/>
        </w:rPr>
      </w:pPr>
    </w:p>
    <w:p w14:paraId="183D6FF9" w14:textId="77777777" w:rsidR="00020E94" w:rsidRPr="00D914CA" w:rsidRDefault="00020E94" w:rsidP="00020E94">
      <w:pPr>
        <w:ind w:left="720"/>
        <w:jc w:val="both"/>
        <w:rPr>
          <w:rFonts w:ascii="Calibri" w:hAnsi="Calibri" w:cs="Calibri"/>
          <w:sz w:val="22"/>
          <w:szCs w:val="22"/>
        </w:rPr>
      </w:pPr>
      <w:r w:rsidRPr="00D914CA">
        <w:rPr>
          <w:rFonts w:ascii="Calibri" w:hAnsi="Calibri" w:cs="Calibri"/>
          <w:sz w:val="22"/>
          <w:szCs w:val="22"/>
        </w:rPr>
        <w:t xml:space="preserve">We have very high standards of pastoral care in our school and strive to provide appropriate and personalised guidance and support. Staff, pupils and their parents are encouraged to share concerns that they have with members of the school Inclusion Team or senior leadership team so that appropriate actions of support can be discussed, agreed, implemented and their impact reviewed. </w:t>
      </w:r>
    </w:p>
    <w:p w14:paraId="07FD640D" w14:textId="77777777" w:rsidR="00020E94" w:rsidRPr="00D914CA" w:rsidRDefault="00020E94" w:rsidP="00020E94">
      <w:pPr>
        <w:ind w:left="720"/>
        <w:jc w:val="both"/>
        <w:rPr>
          <w:rFonts w:ascii="Calibri" w:hAnsi="Calibri" w:cs="Calibri"/>
          <w:color w:val="000000"/>
          <w:sz w:val="22"/>
          <w:szCs w:val="22"/>
        </w:rPr>
      </w:pPr>
    </w:p>
    <w:p w14:paraId="1EF3E9DE" w14:textId="77777777" w:rsidR="00020E94" w:rsidRPr="00D914CA" w:rsidRDefault="00020E94" w:rsidP="00020E94">
      <w:pPr>
        <w:ind w:left="720"/>
        <w:jc w:val="both"/>
        <w:rPr>
          <w:rFonts w:ascii="Calibri" w:hAnsi="Calibri" w:cs="Calibri"/>
          <w:color w:val="000000"/>
          <w:sz w:val="22"/>
          <w:szCs w:val="22"/>
        </w:rPr>
      </w:pPr>
    </w:p>
    <w:p w14:paraId="0E5FA465" w14:textId="77777777" w:rsidR="00020E94" w:rsidRPr="00D914CA" w:rsidRDefault="00020E94" w:rsidP="00020E94">
      <w:pPr>
        <w:ind w:left="720"/>
        <w:rPr>
          <w:rFonts w:ascii="Calibri" w:hAnsi="Calibri" w:cs="Calibri"/>
          <w:b/>
          <w:color w:val="000000"/>
          <w:sz w:val="22"/>
          <w:szCs w:val="22"/>
        </w:rPr>
      </w:pPr>
      <w:r w:rsidRPr="00D914CA">
        <w:rPr>
          <w:rFonts w:ascii="Calibri" w:hAnsi="Calibri" w:cs="Calibri"/>
          <w:b/>
          <w:color w:val="000000"/>
          <w:sz w:val="22"/>
          <w:szCs w:val="22"/>
        </w:rPr>
        <w:t>Promoting Positive Behaviour and Play</w:t>
      </w:r>
    </w:p>
    <w:p w14:paraId="063279C2" w14:textId="77777777" w:rsidR="00020E94" w:rsidRPr="00D914CA" w:rsidRDefault="00020E94" w:rsidP="00020E94">
      <w:pPr>
        <w:ind w:left="720"/>
        <w:jc w:val="center"/>
        <w:rPr>
          <w:rFonts w:ascii="Calibri" w:hAnsi="Calibri" w:cs="Calibri"/>
          <w:color w:val="000000"/>
          <w:sz w:val="22"/>
          <w:szCs w:val="22"/>
        </w:rPr>
      </w:pPr>
    </w:p>
    <w:p w14:paraId="5975AA64"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 xml:space="preserve">At all times, our staff are encouraged to adopt positive behaviour strategies to support our pupils to aspire to behave as well as they possibly can. </w:t>
      </w:r>
    </w:p>
    <w:p w14:paraId="1216B0E6" w14:textId="77777777" w:rsidR="00020E94" w:rsidRPr="00D914CA" w:rsidRDefault="00020E94" w:rsidP="00020E94">
      <w:pPr>
        <w:ind w:left="720"/>
        <w:jc w:val="both"/>
        <w:rPr>
          <w:rFonts w:ascii="Calibri" w:hAnsi="Calibri" w:cs="Calibri"/>
          <w:color w:val="000000"/>
          <w:sz w:val="22"/>
          <w:szCs w:val="22"/>
        </w:rPr>
      </w:pPr>
    </w:p>
    <w:p w14:paraId="0B8D109E" w14:textId="77777777" w:rsidR="00020E94" w:rsidRPr="00D914CA" w:rsidRDefault="00020E94" w:rsidP="00020E94">
      <w:pPr>
        <w:ind w:left="720"/>
        <w:jc w:val="both"/>
        <w:rPr>
          <w:rFonts w:ascii="Calibri" w:hAnsi="Calibri" w:cs="Calibri"/>
          <w:b/>
          <w:color w:val="000000"/>
          <w:sz w:val="22"/>
          <w:szCs w:val="22"/>
        </w:rPr>
      </w:pPr>
      <w:r w:rsidRPr="00D914CA">
        <w:rPr>
          <w:rFonts w:ascii="Calibri" w:hAnsi="Calibri" w:cs="Calibri"/>
          <w:b/>
          <w:color w:val="000000"/>
          <w:sz w:val="22"/>
          <w:szCs w:val="22"/>
        </w:rPr>
        <w:t>Create a supportive environment</w:t>
      </w:r>
    </w:p>
    <w:p w14:paraId="3DC3458E" w14:textId="77777777" w:rsidR="00020E94" w:rsidRPr="00D914CA" w:rsidRDefault="00020E94" w:rsidP="00020E94">
      <w:pPr>
        <w:numPr>
          <w:ilvl w:val="0"/>
          <w:numId w:val="11"/>
        </w:numPr>
        <w:ind w:left="1440"/>
        <w:jc w:val="both"/>
        <w:rPr>
          <w:rFonts w:ascii="Calibri" w:hAnsi="Calibri" w:cs="Calibri"/>
          <w:color w:val="000000"/>
          <w:sz w:val="22"/>
          <w:szCs w:val="22"/>
        </w:rPr>
      </w:pPr>
      <w:r w:rsidRPr="00D914CA">
        <w:rPr>
          <w:rFonts w:ascii="Calibri" w:hAnsi="Calibri" w:cs="Calibri"/>
          <w:color w:val="000000"/>
          <w:sz w:val="22"/>
          <w:szCs w:val="22"/>
        </w:rPr>
        <w:t>Establish clear, age-appropriate expectations and routines</w:t>
      </w:r>
    </w:p>
    <w:p w14:paraId="07502F5B" w14:textId="77777777" w:rsidR="00020E94" w:rsidRPr="00D914CA" w:rsidRDefault="00020E94" w:rsidP="00020E94">
      <w:pPr>
        <w:numPr>
          <w:ilvl w:val="0"/>
          <w:numId w:val="11"/>
        </w:numPr>
        <w:ind w:left="1440"/>
        <w:jc w:val="both"/>
        <w:rPr>
          <w:rFonts w:ascii="Calibri" w:hAnsi="Calibri" w:cs="Calibri"/>
          <w:color w:val="000000"/>
          <w:sz w:val="22"/>
          <w:szCs w:val="22"/>
        </w:rPr>
      </w:pPr>
      <w:r w:rsidRPr="00D914CA">
        <w:rPr>
          <w:rFonts w:ascii="Calibri" w:hAnsi="Calibri" w:cs="Calibri"/>
          <w:color w:val="000000"/>
          <w:sz w:val="22"/>
          <w:szCs w:val="22"/>
        </w:rPr>
        <w:t>Set up the physical space in the classroom to encourage positive behaviours for learning, social interactions and a purposeful learning environment</w:t>
      </w:r>
    </w:p>
    <w:p w14:paraId="2A357693" w14:textId="77777777" w:rsidR="00020E94" w:rsidRPr="00D914CA" w:rsidRDefault="00020E94" w:rsidP="00020E94">
      <w:pPr>
        <w:numPr>
          <w:ilvl w:val="0"/>
          <w:numId w:val="11"/>
        </w:numPr>
        <w:ind w:left="1440"/>
        <w:jc w:val="both"/>
        <w:rPr>
          <w:rFonts w:ascii="Calibri" w:hAnsi="Calibri" w:cs="Calibri"/>
          <w:color w:val="000000"/>
          <w:sz w:val="22"/>
          <w:szCs w:val="22"/>
        </w:rPr>
      </w:pPr>
      <w:r w:rsidRPr="00D914CA">
        <w:rPr>
          <w:rFonts w:ascii="Calibri" w:hAnsi="Calibri" w:cs="Calibri"/>
          <w:color w:val="000000"/>
          <w:sz w:val="22"/>
          <w:szCs w:val="22"/>
        </w:rPr>
        <w:t>Encourage and promote a safe and secure ethos through high expectations, clear instructions, consistency, fairness and where mistakes are framed as a learning opportunity</w:t>
      </w:r>
    </w:p>
    <w:p w14:paraId="6012A7F0" w14:textId="77777777" w:rsidR="00020E94" w:rsidRPr="00D914CA" w:rsidRDefault="00020E94" w:rsidP="00020E94">
      <w:pPr>
        <w:numPr>
          <w:ilvl w:val="0"/>
          <w:numId w:val="11"/>
        </w:numPr>
        <w:ind w:left="1440" w:right="117"/>
        <w:rPr>
          <w:rFonts w:ascii="Calibri" w:hAnsi="Calibri" w:cs="Calibri"/>
          <w:sz w:val="22"/>
        </w:rPr>
      </w:pPr>
      <w:r w:rsidRPr="00D914CA">
        <w:rPr>
          <w:rFonts w:ascii="Calibri" w:hAnsi="Calibri" w:cs="Calibri"/>
          <w:sz w:val="22"/>
        </w:rPr>
        <w:t xml:space="preserve">Staff develop positive relationships and get to know their pupils, they know how well they respond to thumbs up, stickers, smiles or positive body language and dojo points. </w:t>
      </w:r>
    </w:p>
    <w:p w14:paraId="46C1876A" w14:textId="77777777" w:rsidR="00020E94" w:rsidRPr="00D914CA" w:rsidRDefault="00020E94" w:rsidP="00020E94">
      <w:pPr>
        <w:numPr>
          <w:ilvl w:val="0"/>
          <w:numId w:val="11"/>
        </w:numPr>
        <w:ind w:left="1440"/>
        <w:jc w:val="both"/>
        <w:rPr>
          <w:rFonts w:ascii="Calibri" w:hAnsi="Calibri" w:cs="Calibri"/>
          <w:color w:val="000000"/>
          <w:sz w:val="22"/>
          <w:szCs w:val="22"/>
        </w:rPr>
      </w:pPr>
      <w:r w:rsidRPr="00D914CA">
        <w:rPr>
          <w:rFonts w:ascii="Calibri" w:hAnsi="Calibri" w:cs="Calibri"/>
          <w:color w:val="000000"/>
          <w:sz w:val="22"/>
          <w:szCs w:val="22"/>
        </w:rPr>
        <w:t>Give whole-class, groups and individual pupils positive attention and time.</w:t>
      </w:r>
      <w:r w:rsidRPr="00D914CA">
        <w:rPr>
          <w:rFonts w:ascii="Calibri" w:hAnsi="Calibri" w:cs="Calibri"/>
          <w:color w:val="000000"/>
          <w:sz w:val="22"/>
          <w:szCs w:val="22"/>
        </w:rPr>
        <w:tab/>
      </w:r>
    </w:p>
    <w:p w14:paraId="0974D690" w14:textId="77777777" w:rsidR="00020E94" w:rsidRPr="00D914CA" w:rsidRDefault="00020E94" w:rsidP="00020E94">
      <w:pPr>
        <w:ind w:left="720"/>
        <w:jc w:val="both"/>
        <w:rPr>
          <w:rFonts w:ascii="Calibri" w:hAnsi="Calibri" w:cs="Calibri"/>
          <w:color w:val="000000"/>
          <w:sz w:val="22"/>
          <w:szCs w:val="22"/>
        </w:rPr>
      </w:pPr>
    </w:p>
    <w:p w14:paraId="6257F8C0"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b/>
          <w:color w:val="000000"/>
          <w:sz w:val="22"/>
          <w:szCs w:val="22"/>
        </w:rPr>
        <w:t>Positive reinforcement</w:t>
      </w:r>
    </w:p>
    <w:p w14:paraId="63EEBE8E" w14:textId="77777777" w:rsidR="00020E94" w:rsidRPr="00D914CA" w:rsidRDefault="00020E94" w:rsidP="00020E94">
      <w:pPr>
        <w:numPr>
          <w:ilvl w:val="0"/>
          <w:numId w:val="12"/>
        </w:numPr>
        <w:spacing w:after="37"/>
        <w:ind w:left="1440" w:right="117"/>
        <w:rPr>
          <w:rFonts w:ascii="Calibri" w:hAnsi="Calibri" w:cs="Calibri"/>
          <w:sz w:val="22"/>
        </w:rPr>
      </w:pPr>
      <w:r w:rsidRPr="00D914CA">
        <w:rPr>
          <w:rFonts w:ascii="Calibri" w:hAnsi="Calibri" w:cs="Calibri"/>
          <w:sz w:val="22"/>
        </w:rPr>
        <w:t xml:space="preserve">Acknowledge positive behaviour both explicitly and discreetly to help pupils learn acceptable behaviours using </w:t>
      </w:r>
      <w:r w:rsidRPr="00D914CA">
        <w:rPr>
          <w:rFonts w:ascii="Calibri" w:hAnsi="Calibri" w:cs="Calibri"/>
          <w:color w:val="000000"/>
          <w:sz w:val="22"/>
          <w:szCs w:val="22"/>
        </w:rPr>
        <w:t>stickers, dojo points, class rewards, specific responsibilities or privileges.</w:t>
      </w:r>
    </w:p>
    <w:p w14:paraId="59114180" w14:textId="77777777" w:rsidR="00020E94" w:rsidRPr="00D914CA" w:rsidRDefault="00020E94" w:rsidP="00020E94">
      <w:pPr>
        <w:numPr>
          <w:ilvl w:val="0"/>
          <w:numId w:val="12"/>
        </w:numPr>
        <w:spacing w:after="37"/>
        <w:ind w:left="1440" w:right="117"/>
        <w:rPr>
          <w:rFonts w:ascii="Calibri" w:hAnsi="Calibri" w:cs="Calibri"/>
          <w:sz w:val="22"/>
        </w:rPr>
      </w:pPr>
      <w:r w:rsidRPr="00D914CA">
        <w:rPr>
          <w:rFonts w:ascii="Calibri" w:hAnsi="Calibri" w:cs="Calibri"/>
          <w:color w:val="000000"/>
          <w:sz w:val="22"/>
          <w:szCs w:val="22"/>
        </w:rPr>
        <w:t xml:space="preserve">Staff should be sensitive to individual pupils and how they respond to praise. When giving praise, staff should be specific and descriptive such as ‘I like the way you worked with and listened to your partner to solve that problem’ or ‘well done for using you words to explain how you were feeling’. Staff should avoid generic praise </w:t>
      </w:r>
    </w:p>
    <w:p w14:paraId="060AA545" w14:textId="77777777" w:rsidR="00020E94" w:rsidRPr="00D914CA" w:rsidRDefault="00020E94" w:rsidP="00020E94">
      <w:pPr>
        <w:numPr>
          <w:ilvl w:val="0"/>
          <w:numId w:val="12"/>
        </w:numPr>
        <w:spacing w:after="37"/>
        <w:ind w:left="1440" w:right="117"/>
        <w:rPr>
          <w:rFonts w:ascii="Calibri" w:hAnsi="Calibri" w:cs="Calibri"/>
          <w:sz w:val="22"/>
        </w:rPr>
      </w:pPr>
      <w:r w:rsidRPr="00D914CA">
        <w:rPr>
          <w:rFonts w:ascii="Calibri" w:hAnsi="Calibri" w:cs="Calibri"/>
          <w:color w:val="000000"/>
          <w:sz w:val="22"/>
          <w:szCs w:val="22"/>
        </w:rPr>
        <w:t>Sending pupils to visit  a teacher in another class or a member of the senior leadership team</w:t>
      </w:r>
    </w:p>
    <w:p w14:paraId="6172EC68" w14:textId="77777777" w:rsidR="00020E94" w:rsidRPr="00D914CA" w:rsidRDefault="00020E94" w:rsidP="00020E94">
      <w:pPr>
        <w:numPr>
          <w:ilvl w:val="0"/>
          <w:numId w:val="12"/>
        </w:numPr>
        <w:spacing w:after="37"/>
        <w:ind w:left="1440" w:right="117"/>
        <w:rPr>
          <w:rFonts w:ascii="Calibri" w:hAnsi="Calibri" w:cs="Calibri"/>
          <w:sz w:val="22"/>
        </w:rPr>
      </w:pPr>
      <w:r w:rsidRPr="00D914CA">
        <w:rPr>
          <w:rFonts w:ascii="Calibri" w:hAnsi="Calibri" w:cs="Calibri"/>
          <w:color w:val="000000"/>
          <w:sz w:val="22"/>
          <w:szCs w:val="22"/>
        </w:rPr>
        <w:t>Sharing achievements and successes with parents face-to-face, via telephone or Class Dojo messaging</w:t>
      </w:r>
    </w:p>
    <w:p w14:paraId="10E42F4C" w14:textId="77777777" w:rsidR="00020E94" w:rsidRPr="00D914CA" w:rsidRDefault="00020E94" w:rsidP="00020E94">
      <w:pPr>
        <w:numPr>
          <w:ilvl w:val="0"/>
          <w:numId w:val="12"/>
        </w:numPr>
        <w:spacing w:after="37"/>
        <w:ind w:left="1440" w:right="117"/>
        <w:rPr>
          <w:rFonts w:ascii="Calibri" w:hAnsi="Calibri" w:cs="Calibri"/>
          <w:sz w:val="22"/>
        </w:rPr>
      </w:pPr>
      <w:r w:rsidRPr="00D914CA">
        <w:rPr>
          <w:rFonts w:ascii="Calibri" w:hAnsi="Calibri" w:cs="Calibri"/>
          <w:color w:val="000000"/>
          <w:sz w:val="22"/>
          <w:szCs w:val="22"/>
        </w:rPr>
        <w:t>Weekly VIP celebration assembly and termly Ambassador Assembly</w:t>
      </w:r>
    </w:p>
    <w:p w14:paraId="1CF71E19" w14:textId="77777777" w:rsidR="00020E94" w:rsidRPr="00D914CA" w:rsidRDefault="00020E94" w:rsidP="00020E94">
      <w:pPr>
        <w:numPr>
          <w:ilvl w:val="0"/>
          <w:numId w:val="12"/>
        </w:numPr>
        <w:spacing w:after="37"/>
        <w:ind w:left="1440" w:right="117"/>
        <w:rPr>
          <w:rFonts w:ascii="Calibri" w:hAnsi="Calibri" w:cs="Calibri"/>
          <w:sz w:val="22"/>
        </w:rPr>
      </w:pPr>
      <w:r w:rsidRPr="00D914CA">
        <w:rPr>
          <w:rFonts w:ascii="Calibri" w:hAnsi="Calibri" w:cs="Calibri"/>
          <w:color w:val="000000"/>
          <w:sz w:val="22"/>
          <w:szCs w:val="22"/>
        </w:rPr>
        <w:lastRenderedPageBreak/>
        <w:t>PSHE and RE Curriculum</w:t>
      </w:r>
    </w:p>
    <w:p w14:paraId="4F4A745B" w14:textId="77777777" w:rsidR="00020E94" w:rsidRPr="00D914CA" w:rsidRDefault="00020E94" w:rsidP="00020E94">
      <w:pPr>
        <w:numPr>
          <w:ilvl w:val="0"/>
          <w:numId w:val="12"/>
        </w:numPr>
        <w:spacing w:after="37"/>
        <w:ind w:left="1440" w:right="117"/>
        <w:rPr>
          <w:rFonts w:ascii="Calibri" w:hAnsi="Calibri" w:cs="Calibri"/>
          <w:sz w:val="22"/>
        </w:rPr>
      </w:pPr>
      <w:r w:rsidRPr="00D914CA">
        <w:rPr>
          <w:rFonts w:ascii="Calibri" w:hAnsi="Calibri" w:cs="Calibri"/>
          <w:color w:val="000000"/>
          <w:sz w:val="22"/>
          <w:szCs w:val="22"/>
        </w:rPr>
        <w:t>Whole-school Assemblies</w:t>
      </w:r>
    </w:p>
    <w:p w14:paraId="765EA7A3" w14:textId="77777777" w:rsidR="00020E94" w:rsidRPr="00D914CA" w:rsidRDefault="00020E94" w:rsidP="00020E94">
      <w:pPr>
        <w:spacing w:after="37"/>
        <w:ind w:left="720" w:right="117"/>
        <w:rPr>
          <w:rFonts w:ascii="Calibri" w:hAnsi="Calibri" w:cs="Calibri"/>
          <w:b/>
          <w:sz w:val="22"/>
        </w:rPr>
      </w:pPr>
      <w:r w:rsidRPr="00D914CA">
        <w:rPr>
          <w:rFonts w:ascii="Calibri" w:hAnsi="Calibri" w:cs="Calibri"/>
          <w:b/>
          <w:sz w:val="22"/>
        </w:rPr>
        <w:t>Respond effectively to challenging behaviour</w:t>
      </w:r>
    </w:p>
    <w:p w14:paraId="28521D97"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Remain calm and be aware of and control feelings and emotions when addressing persistent negative behaviours or challenging situations. This encourages individuals to ‘mirror’ what they see</w:t>
      </w:r>
    </w:p>
    <w:p w14:paraId="7145E99E"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Be aware of volume, body language, facial expression, proximity</w:t>
      </w:r>
    </w:p>
    <w:p w14:paraId="22204258"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 xml:space="preserve">Maintain a respectful and positive tone </w:t>
      </w:r>
    </w:p>
    <w:p w14:paraId="4A9DEBD5"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 xml:space="preserve">Actively listen and give pupils time to express their views, feelings and </w:t>
      </w:r>
    </w:p>
    <w:p w14:paraId="276D1742"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Simplify language, avoid long or rhetorical questions or narrations of negative behaviour</w:t>
      </w:r>
    </w:p>
    <w:p w14:paraId="1F220064"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 xml:space="preserve">Scan the classroom/hall/playground/area regularly and use proximity, presence and body language to influence behaviour choices and desired behaviours </w:t>
      </w:r>
    </w:p>
    <w:p w14:paraId="7675C5C1"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Use positive language to redirect and emphasize desired behaviours</w:t>
      </w:r>
    </w:p>
    <w:p w14:paraId="1F307D9E"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 xml:space="preserve">Anchor all behaviour expectations, reflections and discussions to </w:t>
      </w:r>
      <w:r w:rsidRPr="000C399D">
        <w:rPr>
          <w:rFonts w:ascii="Calibri" w:hAnsi="Calibri" w:cs="Calibri"/>
          <w:b/>
          <w:sz w:val="22"/>
        </w:rPr>
        <w:t>Ready</w:t>
      </w:r>
      <w:r w:rsidRPr="000C399D">
        <w:rPr>
          <w:rFonts w:ascii="Calibri" w:hAnsi="Calibri" w:cs="Calibri"/>
          <w:sz w:val="22"/>
        </w:rPr>
        <w:t xml:space="preserve">, </w:t>
      </w:r>
      <w:r w:rsidRPr="000C399D">
        <w:rPr>
          <w:rFonts w:ascii="Calibri" w:hAnsi="Calibri" w:cs="Calibri"/>
          <w:b/>
          <w:sz w:val="22"/>
        </w:rPr>
        <w:t>Respectful,</w:t>
      </w:r>
      <w:r w:rsidRPr="000C399D">
        <w:rPr>
          <w:rFonts w:ascii="Calibri" w:hAnsi="Calibri" w:cs="Calibri"/>
          <w:sz w:val="22"/>
        </w:rPr>
        <w:t xml:space="preserve"> </w:t>
      </w:r>
      <w:r w:rsidRPr="000C399D">
        <w:rPr>
          <w:rFonts w:ascii="Calibri" w:hAnsi="Calibri" w:cs="Calibri"/>
          <w:b/>
          <w:sz w:val="22"/>
        </w:rPr>
        <w:t>Safe</w:t>
      </w:r>
    </w:p>
    <w:p w14:paraId="224FDDA8"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Avoid unnecessary confrontation</w:t>
      </w:r>
    </w:p>
    <w:p w14:paraId="6CF745E7"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Be assertive, avoid venting, high pitch or exasperated tones</w:t>
      </w:r>
    </w:p>
    <w:p w14:paraId="6541A0E2"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In most instances, when addressing unwanted or negative behaviour, this should be carried our discreetly</w:t>
      </w:r>
    </w:p>
    <w:p w14:paraId="21C5E295"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 xml:space="preserve">Avoid addressing negative behaviour from across the classroom or in front of large groups of pupils or adults as this can cause shame and embarrassment  </w:t>
      </w:r>
    </w:p>
    <w:p w14:paraId="3F9237DC"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Avoid ‘blanket’ whole-class consequences unless there is evidence that each individual child has not followed the school behaviour expectations as this is unfair and undermines motivation to maintain positive behaviour</w:t>
      </w:r>
    </w:p>
    <w:p w14:paraId="6775C292" w14:textId="77777777" w:rsidR="00020E94" w:rsidRPr="000C399D" w:rsidRDefault="00020E94" w:rsidP="00020E94">
      <w:pPr>
        <w:numPr>
          <w:ilvl w:val="0"/>
          <w:numId w:val="13"/>
        </w:numPr>
        <w:spacing w:after="37"/>
        <w:ind w:left="1440" w:right="117"/>
        <w:rPr>
          <w:rFonts w:ascii="Calibri" w:hAnsi="Calibri" w:cs="Calibri"/>
          <w:sz w:val="22"/>
        </w:rPr>
      </w:pPr>
      <w:r w:rsidRPr="000C399D">
        <w:rPr>
          <w:rFonts w:ascii="Calibri" w:hAnsi="Calibri" w:cs="Calibri"/>
          <w:sz w:val="22"/>
        </w:rPr>
        <w:t>Provide pupils with clear and limited choices such as</w:t>
      </w:r>
      <w:r w:rsidRPr="000C399D">
        <w:rPr>
          <w:rFonts w:ascii="Calibri" w:hAnsi="Calibri" w:cs="Calibri"/>
          <w:sz w:val="22"/>
          <w:szCs w:val="22"/>
        </w:rPr>
        <w:t xml:space="preserve"> “</w:t>
      </w:r>
      <w:r w:rsidRPr="000C399D">
        <w:rPr>
          <w:rFonts w:ascii="Calibri" w:hAnsi="Calibri" w:cs="Calibri"/>
          <w:color w:val="404040"/>
          <w:sz w:val="22"/>
          <w:szCs w:val="22"/>
        </w:rPr>
        <w:t>Daisy, you can either work quietly by yourself or you can come up and sit with me</w:t>
      </w:r>
    </w:p>
    <w:p w14:paraId="2BB6381A" w14:textId="77777777" w:rsidR="00020E94" w:rsidRPr="00D914CA" w:rsidRDefault="00020E94" w:rsidP="00020E94">
      <w:pPr>
        <w:spacing w:after="37"/>
        <w:ind w:left="720" w:right="117"/>
        <w:rPr>
          <w:rFonts w:ascii="Calibri" w:hAnsi="Calibri" w:cs="Calibri"/>
          <w:b/>
          <w:sz w:val="22"/>
        </w:rPr>
      </w:pPr>
      <w:r w:rsidRPr="00D914CA">
        <w:rPr>
          <w:rFonts w:ascii="Calibri" w:hAnsi="Calibri" w:cs="Calibri"/>
          <w:b/>
          <w:sz w:val="22"/>
        </w:rPr>
        <w:t>Teach and model social-emotional skills</w:t>
      </w:r>
    </w:p>
    <w:p w14:paraId="089307DA" w14:textId="77777777" w:rsidR="00020E94" w:rsidRPr="00D914CA" w:rsidRDefault="00020E94" w:rsidP="00020E94">
      <w:pPr>
        <w:numPr>
          <w:ilvl w:val="0"/>
          <w:numId w:val="14"/>
        </w:numPr>
        <w:spacing w:after="37"/>
        <w:ind w:left="1440" w:right="117"/>
        <w:rPr>
          <w:rFonts w:ascii="Calibri" w:hAnsi="Calibri" w:cs="Calibri"/>
          <w:sz w:val="22"/>
        </w:rPr>
      </w:pPr>
      <w:r w:rsidRPr="00D914CA">
        <w:rPr>
          <w:rFonts w:ascii="Calibri" w:hAnsi="Calibri" w:cs="Calibri"/>
          <w:sz w:val="22"/>
        </w:rPr>
        <w:t>Help pupils to identify and express their emotions safely and appropriately. The prompts ‘’use your words to explain what the problem is” or “can you write/draw what happened and how it made you feel”</w:t>
      </w:r>
    </w:p>
    <w:p w14:paraId="0BA0F7D6" w14:textId="77777777" w:rsidR="00020E94" w:rsidRPr="00D914CA" w:rsidRDefault="00020E94" w:rsidP="00020E94">
      <w:pPr>
        <w:numPr>
          <w:ilvl w:val="0"/>
          <w:numId w:val="14"/>
        </w:numPr>
        <w:spacing w:after="37"/>
        <w:ind w:left="1440" w:right="117"/>
        <w:rPr>
          <w:rFonts w:ascii="Calibri" w:hAnsi="Calibri" w:cs="Calibri"/>
          <w:sz w:val="22"/>
        </w:rPr>
      </w:pPr>
      <w:r w:rsidRPr="00D914CA">
        <w:rPr>
          <w:rFonts w:ascii="Calibri" w:hAnsi="Calibri" w:cs="Calibri"/>
          <w:sz w:val="22"/>
        </w:rPr>
        <w:t>Acknowledge, label and discuss feelings openly. This can pre-empt pupils resorting to negative ways to get attention</w:t>
      </w:r>
    </w:p>
    <w:p w14:paraId="395084B7" w14:textId="77777777" w:rsidR="00020E94" w:rsidRPr="00D914CA" w:rsidRDefault="00020E94" w:rsidP="00020E94">
      <w:pPr>
        <w:numPr>
          <w:ilvl w:val="0"/>
          <w:numId w:val="14"/>
        </w:numPr>
        <w:spacing w:after="37"/>
        <w:ind w:left="1440" w:right="117"/>
        <w:rPr>
          <w:rFonts w:ascii="Calibri" w:hAnsi="Calibri" w:cs="Calibri"/>
          <w:sz w:val="22"/>
        </w:rPr>
      </w:pPr>
      <w:r w:rsidRPr="00D914CA">
        <w:rPr>
          <w:rFonts w:ascii="Calibri" w:hAnsi="Calibri" w:cs="Calibri"/>
          <w:sz w:val="22"/>
        </w:rPr>
        <w:t>Listen to pupils, make them feel like they belong and are valued</w:t>
      </w:r>
    </w:p>
    <w:p w14:paraId="61002E41" w14:textId="77777777" w:rsidR="00020E94" w:rsidRPr="00D914CA" w:rsidRDefault="00020E94" w:rsidP="00020E94">
      <w:pPr>
        <w:numPr>
          <w:ilvl w:val="0"/>
          <w:numId w:val="14"/>
        </w:numPr>
        <w:spacing w:after="37"/>
        <w:ind w:left="1440" w:right="117"/>
        <w:rPr>
          <w:rFonts w:ascii="Calibri" w:hAnsi="Calibri" w:cs="Calibri"/>
          <w:sz w:val="22"/>
        </w:rPr>
      </w:pPr>
      <w:r w:rsidRPr="00D914CA">
        <w:rPr>
          <w:rFonts w:ascii="Calibri" w:hAnsi="Calibri" w:cs="Calibri"/>
          <w:sz w:val="22"/>
        </w:rPr>
        <w:t>K</w:t>
      </w:r>
      <w:r>
        <w:rPr>
          <w:rFonts w:ascii="Calibri" w:hAnsi="Calibri" w:cs="Calibri"/>
          <w:sz w:val="22"/>
        </w:rPr>
        <w:t>eep an</w:t>
      </w:r>
      <w:r w:rsidRPr="00D914CA">
        <w:rPr>
          <w:rFonts w:ascii="Calibri" w:hAnsi="Calibri" w:cs="Calibri"/>
          <w:sz w:val="22"/>
        </w:rPr>
        <w:t xml:space="preserve"> open mind and be aware of conscious/unconscious biases</w:t>
      </w:r>
    </w:p>
    <w:p w14:paraId="5EFB6248" w14:textId="77777777" w:rsidR="00020E94" w:rsidRPr="00D914CA" w:rsidRDefault="00020E94" w:rsidP="00020E94">
      <w:pPr>
        <w:numPr>
          <w:ilvl w:val="0"/>
          <w:numId w:val="14"/>
        </w:numPr>
        <w:spacing w:after="37"/>
        <w:ind w:left="1440" w:right="117"/>
        <w:rPr>
          <w:rFonts w:ascii="Calibri" w:hAnsi="Calibri" w:cs="Calibri"/>
          <w:sz w:val="22"/>
        </w:rPr>
      </w:pPr>
      <w:r w:rsidRPr="00D914CA">
        <w:rPr>
          <w:rFonts w:ascii="Calibri" w:hAnsi="Calibri" w:cs="Calibri"/>
          <w:sz w:val="22"/>
        </w:rPr>
        <w:t xml:space="preserve">Aim to ‘connect before correct’ </w:t>
      </w:r>
    </w:p>
    <w:p w14:paraId="6CF648DC" w14:textId="77777777" w:rsidR="00020E94" w:rsidRPr="00D914CA" w:rsidRDefault="00020E94" w:rsidP="00020E94">
      <w:pPr>
        <w:spacing w:after="37"/>
        <w:ind w:left="720" w:right="117"/>
        <w:rPr>
          <w:rFonts w:ascii="Calibri" w:hAnsi="Calibri" w:cs="Calibri"/>
          <w:b/>
          <w:sz w:val="22"/>
        </w:rPr>
      </w:pPr>
      <w:r w:rsidRPr="00D914CA">
        <w:rPr>
          <w:rFonts w:ascii="Calibri" w:hAnsi="Calibri" w:cs="Calibri"/>
          <w:b/>
          <w:sz w:val="22"/>
        </w:rPr>
        <w:t>Consistency and making standards ‘standard’</w:t>
      </w:r>
    </w:p>
    <w:p w14:paraId="3F55FE8F" w14:textId="77777777" w:rsidR="00020E94" w:rsidRPr="000C399D" w:rsidRDefault="00020E94" w:rsidP="00020E94">
      <w:pPr>
        <w:numPr>
          <w:ilvl w:val="0"/>
          <w:numId w:val="15"/>
        </w:numPr>
        <w:ind w:left="1440" w:right="117"/>
        <w:rPr>
          <w:rFonts w:ascii="Calibri" w:hAnsi="Calibri" w:cs="Calibri"/>
          <w:sz w:val="22"/>
        </w:rPr>
      </w:pPr>
      <w:r w:rsidRPr="00D914CA">
        <w:rPr>
          <w:rFonts w:ascii="Calibri" w:hAnsi="Calibri" w:cs="Calibri"/>
          <w:sz w:val="22"/>
        </w:rPr>
        <w:t>For pupils to thrive and learn in school, they require staff to act consistently, fairly and reliably. When pupils can predict what will happen (cause and effect) they will feel calm, safe and secure. This in turn will promote expected behaviours.</w:t>
      </w:r>
    </w:p>
    <w:p w14:paraId="6113774F" w14:textId="77777777" w:rsidR="00020E94" w:rsidRPr="00D914CA" w:rsidRDefault="00020E94" w:rsidP="00020E94">
      <w:pPr>
        <w:ind w:left="720"/>
        <w:jc w:val="both"/>
        <w:rPr>
          <w:rFonts w:ascii="Calibri" w:hAnsi="Calibri" w:cs="Calibri"/>
          <w:b/>
          <w:sz w:val="22"/>
          <w:szCs w:val="22"/>
        </w:rPr>
      </w:pPr>
    </w:p>
    <w:p w14:paraId="42D4F6DA" w14:textId="77777777" w:rsidR="00020E94" w:rsidRPr="00D914CA" w:rsidRDefault="00020E94" w:rsidP="00020E94">
      <w:pPr>
        <w:ind w:left="720"/>
        <w:jc w:val="both"/>
        <w:rPr>
          <w:rFonts w:ascii="Calibri" w:hAnsi="Calibri" w:cs="Calibri"/>
          <w:b/>
          <w:sz w:val="22"/>
          <w:szCs w:val="22"/>
        </w:rPr>
      </w:pPr>
      <w:r w:rsidRPr="00D914CA">
        <w:rPr>
          <w:rFonts w:ascii="Calibri" w:hAnsi="Calibri" w:cs="Calibri"/>
          <w:b/>
          <w:sz w:val="22"/>
          <w:szCs w:val="22"/>
        </w:rPr>
        <w:t>With particular regard to bullying our proactive strategies include:</w:t>
      </w:r>
    </w:p>
    <w:p w14:paraId="7F0EEB46" w14:textId="77777777" w:rsidR="00020E94" w:rsidRPr="00D914CA" w:rsidRDefault="00020E94" w:rsidP="00020E94">
      <w:pPr>
        <w:ind w:left="720"/>
        <w:jc w:val="both"/>
        <w:rPr>
          <w:rFonts w:ascii="Calibri" w:hAnsi="Calibri" w:cs="Calibri"/>
          <w:b/>
          <w:sz w:val="22"/>
          <w:szCs w:val="22"/>
        </w:rPr>
      </w:pPr>
    </w:p>
    <w:p w14:paraId="7A64D3B6" w14:textId="77777777" w:rsidR="00020E94" w:rsidRPr="00D914CA" w:rsidRDefault="00020E94" w:rsidP="00020E94">
      <w:pPr>
        <w:numPr>
          <w:ilvl w:val="0"/>
          <w:numId w:val="4"/>
        </w:numPr>
        <w:tabs>
          <w:tab w:val="clear" w:pos="360"/>
          <w:tab w:val="num" w:pos="1080"/>
        </w:tabs>
        <w:ind w:left="1080"/>
        <w:jc w:val="both"/>
        <w:rPr>
          <w:rFonts w:ascii="Calibri" w:hAnsi="Calibri" w:cs="Calibri"/>
          <w:b/>
          <w:sz w:val="22"/>
          <w:szCs w:val="22"/>
        </w:rPr>
      </w:pPr>
      <w:r w:rsidRPr="00D914CA">
        <w:rPr>
          <w:rFonts w:ascii="Calibri" w:hAnsi="Calibri" w:cs="Calibri"/>
          <w:sz w:val="22"/>
          <w:szCs w:val="22"/>
        </w:rPr>
        <w:t>We are a listening and telling school.  This is the message that will be promoted at all times and with all audiences.  There is an agreed collective responsibility to address any incidents of bullying observed.</w:t>
      </w:r>
    </w:p>
    <w:p w14:paraId="091AF3EB" w14:textId="77777777" w:rsidR="00020E94" w:rsidRPr="00D914CA" w:rsidRDefault="00020E94" w:rsidP="00020E94">
      <w:pPr>
        <w:numPr>
          <w:ilvl w:val="0"/>
          <w:numId w:val="4"/>
        </w:numPr>
        <w:tabs>
          <w:tab w:val="clear" w:pos="360"/>
          <w:tab w:val="num" w:pos="1080"/>
        </w:tabs>
        <w:ind w:left="1080"/>
        <w:jc w:val="both"/>
        <w:rPr>
          <w:rFonts w:ascii="Calibri" w:hAnsi="Calibri" w:cs="Calibri"/>
          <w:b/>
          <w:sz w:val="22"/>
          <w:szCs w:val="22"/>
        </w:rPr>
      </w:pPr>
      <w:r w:rsidRPr="00D914CA">
        <w:rPr>
          <w:rFonts w:ascii="Calibri" w:hAnsi="Calibri" w:cs="Calibri"/>
          <w:sz w:val="22"/>
          <w:szCs w:val="22"/>
        </w:rPr>
        <w:lastRenderedPageBreak/>
        <w:t>The issue of bullying will be raised regularly in order to maintain awareness of the issue through school assemblies and prominent pictorial displays and posters.</w:t>
      </w:r>
    </w:p>
    <w:p w14:paraId="6A0C2927" w14:textId="77777777" w:rsidR="00020E94" w:rsidRPr="00D914CA" w:rsidRDefault="00020E94" w:rsidP="00020E94">
      <w:pPr>
        <w:numPr>
          <w:ilvl w:val="0"/>
          <w:numId w:val="4"/>
        </w:numPr>
        <w:tabs>
          <w:tab w:val="clear" w:pos="360"/>
          <w:tab w:val="num" w:pos="1080"/>
        </w:tabs>
        <w:ind w:left="1080"/>
        <w:jc w:val="both"/>
        <w:rPr>
          <w:rFonts w:ascii="Calibri" w:hAnsi="Calibri" w:cs="Calibri"/>
          <w:b/>
          <w:sz w:val="22"/>
          <w:szCs w:val="22"/>
        </w:rPr>
      </w:pPr>
      <w:r w:rsidRPr="00D914CA">
        <w:rPr>
          <w:rFonts w:ascii="Calibri" w:hAnsi="Calibri" w:cs="Calibri"/>
          <w:sz w:val="22"/>
          <w:szCs w:val="22"/>
        </w:rPr>
        <w:t>Every opportunity to promote whole school initiatives such as anti-bullying week, theatre productions and external speakers will be taken.</w:t>
      </w:r>
    </w:p>
    <w:p w14:paraId="6F93B281" w14:textId="77777777" w:rsidR="00020E94" w:rsidRPr="00D914CA" w:rsidRDefault="00020E94" w:rsidP="00020E94">
      <w:pPr>
        <w:numPr>
          <w:ilvl w:val="0"/>
          <w:numId w:val="4"/>
        </w:numPr>
        <w:tabs>
          <w:tab w:val="clear" w:pos="360"/>
          <w:tab w:val="num" w:pos="1080"/>
        </w:tabs>
        <w:ind w:left="1080"/>
        <w:jc w:val="both"/>
        <w:rPr>
          <w:rFonts w:ascii="Calibri" w:hAnsi="Calibri" w:cs="Calibri"/>
          <w:b/>
          <w:sz w:val="22"/>
          <w:szCs w:val="22"/>
        </w:rPr>
      </w:pPr>
      <w:r w:rsidRPr="00D914CA">
        <w:rPr>
          <w:rFonts w:ascii="Calibri" w:hAnsi="Calibri" w:cs="Calibri"/>
          <w:sz w:val="22"/>
          <w:szCs w:val="22"/>
        </w:rPr>
        <w:t>The School Council will include bullying as an agenda item regularly.   Peer support systems for students will be promoted and training provided for both staff and students.</w:t>
      </w:r>
    </w:p>
    <w:p w14:paraId="1033E9F0" w14:textId="77777777" w:rsidR="00020E94" w:rsidRPr="00D914CA" w:rsidRDefault="00020E94" w:rsidP="00020E94">
      <w:pPr>
        <w:numPr>
          <w:ilvl w:val="0"/>
          <w:numId w:val="4"/>
        </w:numPr>
        <w:tabs>
          <w:tab w:val="clear" w:pos="360"/>
          <w:tab w:val="num" w:pos="1080"/>
        </w:tabs>
        <w:ind w:left="1080"/>
        <w:jc w:val="both"/>
        <w:rPr>
          <w:rFonts w:ascii="Calibri" w:hAnsi="Calibri" w:cs="Calibri"/>
          <w:b/>
          <w:sz w:val="22"/>
          <w:szCs w:val="22"/>
        </w:rPr>
      </w:pPr>
      <w:r w:rsidRPr="00D914CA">
        <w:rPr>
          <w:rFonts w:ascii="Calibri" w:hAnsi="Calibri" w:cs="Calibri"/>
          <w:sz w:val="22"/>
          <w:szCs w:val="22"/>
        </w:rPr>
        <w:t>Parents are actively encouraged to discuss any worries or concerns with their pupil’s class teacher who will pass the relevant information onto the head teacher if necessary.  Any complaints will be dealt with immediately by the school and noted.</w:t>
      </w:r>
    </w:p>
    <w:p w14:paraId="32A26565" w14:textId="77777777" w:rsidR="00020E94" w:rsidRPr="00D914CA" w:rsidRDefault="00020E94" w:rsidP="00020E94">
      <w:pPr>
        <w:numPr>
          <w:ilvl w:val="0"/>
          <w:numId w:val="4"/>
        </w:numPr>
        <w:tabs>
          <w:tab w:val="clear" w:pos="360"/>
          <w:tab w:val="num" w:pos="1080"/>
        </w:tabs>
        <w:ind w:left="1080"/>
        <w:jc w:val="both"/>
        <w:rPr>
          <w:rFonts w:ascii="Calibri" w:hAnsi="Calibri" w:cs="Calibri"/>
          <w:b/>
          <w:sz w:val="22"/>
          <w:szCs w:val="22"/>
        </w:rPr>
      </w:pPr>
      <w:r w:rsidRPr="00D914CA">
        <w:rPr>
          <w:rFonts w:ascii="Calibri" w:hAnsi="Calibri" w:cs="Calibri"/>
          <w:sz w:val="22"/>
          <w:szCs w:val="22"/>
        </w:rPr>
        <w:t>Our lunchtime supervisors are proactive in preventing bullying and are aware of the ways in which they should deal with any situations should they arise.</w:t>
      </w:r>
    </w:p>
    <w:p w14:paraId="1B1898ED" w14:textId="77777777" w:rsidR="00020E94" w:rsidRPr="00D914CA" w:rsidRDefault="00020E94" w:rsidP="00020E94">
      <w:pPr>
        <w:numPr>
          <w:ilvl w:val="0"/>
          <w:numId w:val="4"/>
        </w:numPr>
        <w:tabs>
          <w:tab w:val="clear" w:pos="360"/>
          <w:tab w:val="num" w:pos="1080"/>
        </w:tabs>
        <w:ind w:left="1080"/>
        <w:jc w:val="both"/>
        <w:rPr>
          <w:rFonts w:ascii="Calibri" w:hAnsi="Calibri" w:cs="Calibri"/>
          <w:b/>
          <w:sz w:val="22"/>
          <w:szCs w:val="22"/>
        </w:rPr>
      </w:pPr>
      <w:r w:rsidRPr="00D914CA">
        <w:rPr>
          <w:rFonts w:ascii="Calibri" w:hAnsi="Calibri" w:cs="Calibri"/>
          <w:sz w:val="22"/>
          <w:szCs w:val="22"/>
        </w:rPr>
        <w:t>The Governing Body and SLT will monitor bullying via staff meetings, auditing complaints from pupils and parents.</w:t>
      </w:r>
    </w:p>
    <w:p w14:paraId="19AF8FA5" w14:textId="77777777" w:rsidR="00020E94" w:rsidRPr="00D914CA" w:rsidRDefault="00020E94" w:rsidP="00020E94">
      <w:pPr>
        <w:numPr>
          <w:ilvl w:val="0"/>
          <w:numId w:val="4"/>
        </w:numPr>
        <w:tabs>
          <w:tab w:val="clear" w:pos="360"/>
          <w:tab w:val="num" w:pos="1080"/>
        </w:tabs>
        <w:ind w:left="1080"/>
        <w:jc w:val="both"/>
        <w:rPr>
          <w:rFonts w:ascii="Calibri" w:hAnsi="Calibri" w:cs="Calibri"/>
          <w:sz w:val="22"/>
          <w:szCs w:val="22"/>
        </w:rPr>
      </w:pPr>
      <w:r w:rsidRPr="00D914CA">
        <w:rPr>
          <w:rFonts w:ascii="Calibri" w:hAnsi="Calibri" w:cs="Calibri"/>
          <w:sz w:val="22"/>
          <w:szCs w:val="22"/>
        </w:rPr>
        <w:t>Staff will use the information recorded about bullying to inform their teaching. Issues surrounding bullying will be addressed within the PSHE and RE curriculums. It may also be addressed throughout other curriculum areas such as dance, drama, story etc.</w:t>
      </w:r>
    </w:p>
    <w:p w14:paraId="7F2674B8" w14:textId="77777777" w:rsidR="00020E94" w:rsidRPr="00D914CA" w:rsidRDefault="00020E94" w:rsidP="00020E94">
      <w:pPr>
        <w:numPr>
          <w:ilvl w:val="0"/>
          <w:numId w:val="4"/>
        </w:numPr>
        <w:tabs>
          <w:tab w:val="clear" w:pos="360"/>
          <w:tab w:val="num" w:pos="1080"/>
        </w:tabs>
        <w:ind w:left="1080"/>
        <w:jc w:val="both"/>
        <w:rPr>
          <w:rFonts w:ascii="Calibri" w:hAnsi="Calibri" w:cs="Calibri"/>
          <w:sz w:val="22"/>
          <w:szCs w:val="22"/>
        </w:rPr>
      </w:pPr>
      <w:r w:rsidRPr="00D914CA">
        <w:rPr>
          <w:rFonts w:ascii="Calibri" w:hAnsi="Calibri" w:cs="Calibri"/>
          <w:sz w:val="22"/>
          <w:szCs w:val="22"/>
        </w:rPr>
        <w:t>Our responses to different types of bullying may vary from time to time, depending on the type of bullying, where it occurs (i.e. at home via cyberbullying) and the level of severity.</w:t>
      </w:r>
    </w:p>
    <w:p w14:paraId="0158B780" w14:textId="77777777" w:rsidR="00020E94" w:rsidRPr="00D914CA" w:rsidRDefault="00020E94" w:rsidP="00020E94">
      <w:pPr>
        <w:numPr>
          <w:ilvl w:val="0"/>
          <w:numId w:val="4"/>
        </w:numPr>
        <w:tabs>
          <w:tab w:val="clear" w:pos="360"/>
          <w:tab w:val="num" w:pos="1080"/>
        </w:tabs>
        <w:ind w:left="1080"/>
        <w:jc w:val="both"/>
        <w:rPr>
          <w:rFonts w:ascii="Calibri" w:hAnsi="Calibri" w:cs="Calibri"/>
          <w:sz w:val="22"/>
          <w:szCs w:val="22"/>
        </w:rPr>
      </w:pPr>
      <w:r w:rsidRPr="00D914CA">
        <w:rPr>
          <w:rFonts w:ascii="Calibri" w:hAnsi="Calibri" w:cs="Calibri"/>
          <w:sz w:val="22"/>
          <w:szCs w:val="22"/>
        </w:rPr>
        <w:t>Where parents report incidents of bullying that have occurred outside of school hours but involve other students in the school, the staff will support the parents as and when they can to come to a positive outcome for all involved.</w:t>
      </w:r>
    </w:p>
    <w:p w14:paraId="43845855" w14:textId="77777777" w:rsidR="00020E94" w:rsidRPr="00D914CA" w:rsidRDefault="00020E94" w:rsidP="00020E94">
      <w:pPr>
        <w:ind w:left="720"/>
        <w:jc w:val="both"/>
        <w:rPr>
          <w:rFonts w:ascii="Calibri" w:hAnsi="Calibri" w:cs="Calibri"/>
          <w:sz w:val="22"/>
          <w:szCs w:val="22"/>
        </w:rPr>
      </w:pPr>
    </w:p>
    <w:p w14:paraId="473D7C83" w14:textId="77777777" w:rsidR="00020E94" w:rsidRPr="00D914CA" w:rsidRDefault="00020E94" w:rsidP="00020E94">
      <w:pPr>
        <w:ind w:left="720"/>
        <w:jc w:val="both"/>
        <w:rPr>
          <w:rFonts w:ascii="Calibri" w:hAnsi="Calibri" w:cs="Calibri"/>
          <w:sz w:val="22"/>
          <w:szCs w:val="22"/>
        </w:rPr>
      </w:pPr>
    </w:p>
    <w:p w14:paraId="1CDE8569" w14:textId="77777777" w:rsidR="00020E94" w:rsidRPr="00D914CA" w:rsidRDefault="00020E94" w:rsidP="00020E94">
      <w:pPr>
        <w:ind w:left="720"/>
        <w:rPr>
          <w:rFonts w:ascii="Calibri" w:hAnsi="Calibri" w:cs="Calibri"/>
          <w:b/>
          <w:color w:val="000000"/>
          <w:sz w:val="22"/>
          <w:szCs w:val="22"/>
        </w:rPr>
      </w:pPr>
      <w:r w:rsidRPr="00D914CA">
        <w:rPr>
          <w:rFonts w:ascii="Calibri" w:hAnsi="Calibri" w:cs="Calibri"/>
          <w:b/>
          <w:color w:val="000000"/>
          <w:sz w:val="22"/>
          <w:szCs w:val="22"/>
        </w:rPr>
        <w:t>Classroom behaviour management system</w:t>
      </w:r>
    </w:p>
    <w:p w14:paraId="1FB0BC20" w14:textId="77777777" w:rsidR="00020E94" w:rsidRPr="00D914CA" w:rsidRDefault="00020E94" w:rsidP="00020E94">
      <w:pPr>
        <w:ind w:left="720"/>
        <w:jc w:val="both"/>
        <w:rPr>
          <w:rFonts w:ascii="Calibri" w:hAnsi="Calibri" w:cs="Calibri"/>
          <w:color w:val="000000"/>
          <w:sz w:val="22"/>
          <w:szCs w:val="22"/>
        </w:rPr>
      </w:pPr>
    </w:p>
    <w:p w14:paraId="5A2DED31"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The school uses a traffic light system to support behaviour management. This is intended to promote a consistent culture of high expectations and believe and invest in pupils’ capacity and agency to modify their behaviour. There are three sessions to the day – morning until break, from break until lunch and from lunch until home time. The procedure runs as follows:</w:t>
      </w:r>
    </w:p>
    <w:p w14:paraId="2EF15B46" w14:textId="77777777" w:rsidR="00020E94" w:rsidRPr="00D914CA" w:rsidRDefault="00020E94" w:rsidP="00020E94">
      <w:pPr>
        <w:ind w:left="720"/>
        <w:jc w:val="both"/>
        <w:rPr>
          <w:rFonts w:ascii="Calibri" w:hAnsi="Calibri" w:cs="Calibri"/>
          <w:color w:val="000000"/>
          <w:sz w:val="22"/>
          <w:szCs w:val="22"/>
        </w:rPr>
      </w:pPr>
    </w:p>
    <w:p w14:paraId="7C476A89" w14:textId="77777777" w:rsidR="00020E94" w:rsidRPr="00D914CA" w:rsidRDefault="00020E94" w:rsidP="00020E94">
      <w:pPr>
        <w:numPr>
          <w:ilvl w:val="0"/>
          <w:numId w:val="2"/>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A verbal reminder to the pupil that continuing with unacceptable behaviour will lead to their name being moved from the green to the range traffic light</w:t>
      </w:r>
    </w:p>
    <w:p w14:paraId="5ACF0F5E" w14:textId="77777777" w:rsidR="00020E94" w:rsidRPr="00D914CA" w:rsidRDefault="00020E94" w:rsidP="00020E94">
      <w:pPr>
        <w:numPr>
          <w:ilvl w:val="0"/>
          <w:numId w:val="2"/>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Name moved to the orange traffic light.</w:t>
      </w:r>
    </w:p>
    <w:p w14:paraId="548D5DE4" w14:textId="77777777" w:rsidR="00020E94" w:rsidRPr="00D914CA" w:rsidRDefault="00020E94" w:rsidP="00020E94">
      <w:pPr>
        <w:numPr>
          <w:ilvl w:val="0"/>
          <w:numId w:val="2"/>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 xml:space="preserve">Reminder that if the behaviour continues, they will be moved to the Red traffic light and this will result in losing 5 minutes of break or lunch time to reflect on their behaviour and complete a Behaviour Reflection Sheet. This time </w:t>
      </w:r>
      <w:r w:rsidRPr="00D914CA">
        <w:rPr>
          <w:rFonts w:ascii="Calibri" w:hAnsi="Calibri" w:cs="Calibri"/>
          <w:b/>
          <w:color w:val="000000"/>
          <w:sz w:val="22"/>
          <w:szCs w:val="22"/>
        </w:rPr>
        <w:t>must not</w:t>
      </w:r>
      <w:r w:rsidRPr="00D914CA">
        <w:rPr>
          <w:rFonts w:ascii="Calibri" w:hAnsi="Calibri" w:cs="Calibri"/>
          <w:color w:val="000000"/>
          <w:sz w:val="22"/>
          <w:szCs w:val="22"/>
        </w:rPr>
        <w:t xml:space="preserve"> be earned back by a pupil for subsequent ‘good’ behaviour. To ensure that this sanction has maximum effect it is crucial for the pupil to spend this 5 minutes in the class and with the adult who enforced the sanction (in most cases this will be the class or covering teacher). This will also support the whole-school expectation that all adults working at the school are responsible for behaviour. </w:t>
      </w:r>
    </w:p>
    <w:p w14:paraId="4E57DE60" w14:textId="77777777" w:rsidR="00020E94" w:rsidRPr="00D914CA" w:rsidRDefault="00020E94" w:rsidP="00020E94">
      <w:pPr>
        <w:numPr>
          <w:ilvl w:val="0"/>
          <w:numId w:val="2"/>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If the behaviour continues then the pupil will move to the blue light which will lead to them being required to exit the class for a fixed period of time to complete a ‘remove, reset, reflect’ cycle with a member of the Inclusion Team or Senior Member of staff</w:t>
      </w:r>
      <w:r>
        <w:rPr>
          <w:rFonts w:ascii="Calibri" w:hAnsi="Calibri" w:cs="Calibri"/>
          <w:color w:val="000000"/>
          <w:sz w:val="22"/>
          <w:szCs w:val="22"/>
        </w:rPr>
        <w:t xml:space="preserve"> and an adult from the classroom if appropriate/possible</w:t>
      </w:r>
      <w:r w:rsidRPr="00D914CA">
        <w:rPr>
          <w:rFonts w:ascii="Calibri" w:hAnsi="Calibri" w:cs="Calibri"/>
          <w:color w:val="000000"/>
          <w:sz w:val="22"/>
          <w:szCs w:val="22"/>
        </w:rPr>
        <w:t>.</w:t>
      </w:r>
    </w:p>
    <w:p w14:paraId="1BFAEDF5" w14:textId="77777777" w:rsidR="00020E94" w:rsidRPr="00D914CA" w:rsidRDefault="00020E94" w:rsidP="00020E94">
      <w:pPr>
        <w:ind w:left="720"/>
        <w:jc w:val="both"/>
        <w:rPr>
          <w:rFonts w:ascii="Calibri" w:hAnsi="Calibri" w:cs="Calibri"/>
          <w:color w:val="000000"/>
          <w:sz w:val="22"/>
          <w:szCs w:val="22"/>
        </w:rPr>
      </w:pPr>
    </w:p>
    <w:p w14:paraId="048784C2" w14:textId="77777777" w:rsidR="00020E94" w:rsidRPr="000C399D" w:rsidRDefault="00020E94" w:rsidP="00020E94">
      <w:pPr>
        <w:ind w:left="720"/>
        <w:jc w:val="both"/>
        <w:rPr>
          <w:rFonts w:ascii="Calibri" w:hAnsi="Calibri" w:cs="Calibri"/>
          <w:color w:val="000000"/>
          <w:sz w:val="22"/>
          <w:szCs w:val="22"/>
        </w:rPr>
      </w:pPr>
      <w:r w:rsidRPr="000C399D">
        <w:rPr>
          <w:rFonts w:ascii="Calibri" w:hAnsi="Calibri" w:cs="Calibri"/>
          <w:color w:val="000000"/>
          <w:sz w:val="22"/>
          <w:szCs w:val="22"/>
        </w:rPr>
        <w:t xml:space="preserve">‘Low-level’ behaviour which goes against the </w:t>
      </w:r>
      <w:r w:rsidRPr="000C399D">
        <w:rPr>
          <w:rFonts w:ascii="Calibri" w:hAnsi="Calibri" w:cs="Calibri"/>
          <w:b/>
          <w:color w:val="000000"/>
          <w:sz w:val="22"/>
          <w:szCs w:val="22"/>
        </w:rPr>
        <w:t>ready</w:t>
      </w:r>
      <w:r w:rsidRPr="000C399D">
        <w:rPr>
          <w:rFonts w:ascii="Calibri" w:hAnsi="Calibri" w:cs="Calibri"/>
          <w:color w:val="000000"/>
          <w:sz w:val="22"/>
          <w:szCs w:val="22"/>
        </w:rPr>
        <w:t xml:space="preserve">, </w:t>
      </w:r>
      <w:r w:rsidRPr="000C399D">
        <w:rPr>
          <w:rFonts w:ascii="Calibri" w:hAnsi="Calibri" w:cs="Calibri"/>
          <w:b/>
          <w:color w:val="000000"/>
          <w:sz w:val="22"/>
          <w:szCs w:val="22"/>
        </w:rPr>
        <w:t>respectful</w:t>
      </w:r>
      <w:r w:rsidRPr="000C399D">
        <w:rPr>
          <w:rFonts w:ascii="Calibri" w:hAnsi="Calibri" w:cs="Calibri"/>
          <w:color w:val="000000"/>
          <w:sz w:val="22"/>
          <w:szCs w:val="22"/>
        </w:rPr>
        <w:t xml:space="preserve"> </w:t>
      </w:r>
      <w:r w:rsidRPr="000C399D">
        <w:rPr>
          <w:rFonts w:ascii="Calibri" w:hAnsi="Calibri" w:cs="Calibri"/>
          <w:b/>
          <w:color w:val="000000"/>
          <w:sz w:val="22"/>
          <w:szCs w:val="22"/>
        </w:rPr>
        <w:t>safe</w:t>
      </w:r>
      <w:r w:rsidRPr="000C399D">
        <w:rPr>
          <w:rFonts w:ascii="Calibri" w:hAnsi="Calibri" w:cs="Calibri"/>
          <w:color w:val="000000"/>
          <w:sz w:val="22"/>
          <w:szCs w:val="22"/>
        </w:rPr>
        <w:t xml:space="preserve"> code of conduct leading to a pupil being on the red traffic light will be recorded on the</w:t>
      </w:r>
      <w:r w:rsidRPr="000C399D">
        <w:rPr>
          <w:rFonts w:ascii="Calibri" w:hAnsi="Calibri" w:cs="Calibri"/>
          <w:b/>
          <w:color w:val="000000"/>
          <w:sz w:val="22"/>
          <w:szCs w:val="22"/>
        </w:rPr>
        <w:t xml:space="preserve"> </w:t>
      </w:r>
      <w:proofErr w:type="spellStart"/>
      <w:r w:rsidRPr="000C399D">
        <w:rPr>
          <w:rFonts w:ascii="Calibri" w:hAnsi="Calibri" w:cs="Calibri"/>
          <w:b/>
          <w:color w:val="000000"/>
          <w:sz w:val="22"/>
          <w:szCs w:val="22"/>
        </w:rPr>
        <w:t>Bromcom</w:t>
      </w:r>
      <w:proofErr w:type="spellEnd"/>
      <w:r w:rsidRPr="000C399D">
        <w:rPr>
          <w:rFonts w:ascii="Calibri" w:hAnsi="Calibri" w:cs="Calibri"/>
          <w:b/>
          <w:color w:val="000000"/>
          <w:sz w:val="22"/>
          <w:szCs w:val="22"/>
        </w:rPr>
        <w:t xml:space="preserve"> Behaviour Module</w:t>
      </w:r>
      <w:r w:rsidRPr="000C399D">
        <w:rPr>
          <w:rFonts w:ascii="Calibri" w:hAnsi="Calibri" w:cs="Calibri"/>
          <w:color w:val="000000"/>
          <w:sz w:val="22"/>
          <w:szCs w:val="22"/>
        </w:rPr>
        <w:t xml:space="preserve"> as </w:t>
      </w:r>
      <w:r w:rsidRPr="000C399D">
        <w:rPr>
          <w:rFonts w:ascii="Calibri" w:hAnsi="Calibri" w:cs="Calibri"/>
          <w:b/>
          <w:color w:val="000000"/>
          <w:sz w:val="22"/>
          <w:szCs w:val="22"/>
        </w:rPr>
        <w:t>Tier 1</w:t>
      </w:r>
      <w:r w:rsidRPr="000C399D">
        <w:rPr>
          <w:rFonts w:ascii="Calibri" w:hAnsi="Calibri" w:cs="Calibri"/>
          <w:color w:val="000000"/>
          <w:sz w:val="22"/>
          <w:szCs w:val="22"/>
        </w:rPr>
        <w:t xml:space="preserve"> (see Appendix 6) behaviour by class teachers. Parent notification of a pupil moving to red is at the teacher’s discretion. Class teachers will inform a parent if their child has moved </w:t>
      </w:r>
      <w:r w:rsidRPr="000C399D">
        <w:rPr>
          <w:rFonts w:ascii="Calibri" w:hAnsi="Calibri" w:cs="Calibri"/>
          <w:color w:val="000000"/>
          <w:sz w:val="22"/>
          <w:szCs w:val="22"/>
        </w:rPr>
        <w:lastRenderedPageBreak/>
        <w:t>to blue and completed a remove, reset, reflect’ cycle.  Children will take home their written reflection if they have been required to complete one.</w:t>
      </w:r>
    </w:p>
    <w:p w14:paraId="5DFCB528" w14:textId="77777777" w:rsidR="00020E94" w:rsidRPr="00D914CA" w:rsidRDefault="00020E94" w:rsidP="00020E94">
      <w:pPr>
        <w:ind w:left="720"/>
        <w:jc w:val="both"/>
        <w:rPr>
          <w:rFonts w:ascii="Calibri" w:hAnsi="Calibri" w:cs="Calibri"/>
          <w:color w:val="000000"/>
          <w:sz w:val="22"/>
          <w:szCs w:val="22"/>
        </w:rPr>
      </w:pPr>
    </w:p>
    <w:p w14:paraId="42BE9F97" w14:textId="77777777" w:rsidR="00020E94"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 xml:space="preserve">Serious or persistent negative behaviours and/or those which lead to the pupil being on the blue traffic light will be recorded on </w:t>
      </w:r>
      <w:proofErr w:type="spellStart"/>
      <w:r w:rsidRPr="00D914CA">
        <w:rPr>
          <w:rFonts w:ascii="Calibri" w:hAnsi="Calibri" w:cs="Calibri"/>
          <w:b/>
          <w:color w:val="000000"/>
          <w:sz w:val="22"/>
          <w:szCs w:val="22"/>
        </w:rPr>
        <w:t>Bromcom</w:t>
      </w:r>
      <w:proofErr w:type="spellEnd"/>
      <w:r w:rsidRPr="00D914CA">
        <w:rPr>
          <w:rFonts w:ascii="Calibri" w:hAnsi="Calibri" w:cs="Calibri"/>
          <w:b/>
          <w:color w:val="000000"/>
          <w:sz w:val="22"/>
          <w:szCs w:val="22"/>
        </w:rPr>
        <w:t xml:space="preserve"> Behaviour Module</w:t>
      </w:r>
      <w:r w:rsidRPr="00D914CA">
        <w:rPr>
          <w:rFonts w:ascii="Calibri" w:hAnsi="Calibri" w:cs="Calibri"/>
          <w:color w:val="000000"/>
          <w:sz w:val="22"/>
          <w:szCs w:val="22"/>
        </w:rPr>
        <w:t xml:space="preserve"> as a </w:t>
      </w:r>
      <w:r w:rsidRPr="00D914CA">
        <w:rPr>
          <w:rFonts w:ascii="Calibri" w:hAnsi="Calibri" w:cs="Calibri"/>
          <w:b/>
          <w:color w:val="000000"/>
          <w:sz w:val="22"/>
          <w:szCs w:val="22"/>
        </w:rPr>
        <w:t xml:space="preserve">Tier 2/3 </w:t>
      </w:r>
      <w:r w:rsidRPr="00D914CA">
        <w:rPr>
          <w:rFonts w:ascii="Calibri" w:hAnsi="Calibri" w:cs="Calibri"/>
          <w:color w:val="000000"/>
          <w:sz w:val="22"/>
          <w:szCs w:val="22"/>
        </w:rPr>
        <w:t xml:space="preserve">(see Appendix 6) by a </w:t>
      </w:r>
      <w:r>
        <w:rPr>
          <w:rFonts w:ascii="Calibri" w:hAnsi="Calibri" w:cs="Calibri"/>
          <w:color w:val="000000"/>
          <w:sz w:val="22"/>
          <w:szCs w:val="22"/>
        </w:rPr>
        <w:t xml:space="preserve">teachers, </w:t>
      </w:r>
      <w:r w:rsidRPr="00D914CA">
        <w:rPr>
          <w:rFonts w:ascii="Calibri" w:hAnsi="Calibri" w:cs="Calibri"/>
          <w:color w:val="000000"/>
          <w:sz w:val="22"/>
          <w:szCs w:val="22"/>
        </w:rPr>
        <w:t>member of the Inclusion team or senior member of staff.</w:t>
      </w:r>
    </w:p>
    <w:p w14:paraId="25FD3874" w14:textId="77777777" w:rsidR="00020E94" w:rsidRDefault="00020E94" w:rsidP="00020E94">
      <w:pPr>
        <w:ind w:left="720"/>
        <w:jc w:val="both"/>
        <w:rPr>
          <w:rFonts w:ascii="Calibri" w:hAnsi="Calibri" w:cs="Calibri"/>
          <w:color w:val="000000"/>
          <w:sz w:val="22"/>
          <w:szCs w:val="22"/>
        </w:rPr>
      </w:pPr>
    </w:p>
    <w:p w14:paraId="7E6B7063" w14:textId="77777777" w:rsidR="00020E94" w:rsidRDefault="00020E94" w:rsidP="00020E94">
      <w:pPr>
        <w:ind w:left="720"/>
        <w:jc w:val="both"/>
        <w:rPr>
          <w:rFonts w:ascii="Calibri" w:hAnsi="Calibri" w:cs="Calibri"/>
          <w:color w:val="000000"/>
          <w:sz w:val="22"/>
          <w:szCs w:val="22"/>
        </w:rPr>
      </w:pPr>
      <w:r w:rsidRPr="00720ADB">
        <w:rPr>
          <w:rFonts w:ascii="Calibri" w:hAnsi="Calibri" w:cs="Calibri"/>
          <w:color w:val="000000"/>
          <w:sz w:val="22"/>
          <w:szCs w:val="22"/>
        </w:rPr>
        <w:t xml:space="preserve">Serious or persistent unacceptable behaviour </w:t>
      </w:r>
      <w:r>
        <w:rPr>
          <w:rFonts w:ascii="Calibri" w:hAnsi="Calibri" w:cs="Calibri"/>
          <w:color w:val="000000"/>
          <w:sz w:val="22"/>
          <w:szCs w:val="22"/>
        </w:rPr>
        <w:t>may</w:t>
      </w:r>
      <w:r w:rsidRPr="00720ADB">
        <w:rPr>
          <w:rFonts w:ascii="Calibri" w:hAnsi="Calibri" w:cs="Calibri"/>
          <w:color w:val="000000"/>
          <w:sz w:val="22"/>
          <w:szCs w:val="22"/>
        </w:rPr>
        <w:t xml:space="preserve"> result in</w:t>
      </w:r>
      <w:r>
        <w:rPr>
          <w:rFonts w:ascii="Calibri" w:hAnsi="Calibri" w:cs="Calibri"/>
          <w:color w:val="000000"/>
          <w:sz w:val="22"/>
          <w:szCs w:val="22"/>
        </w:rPr>
        <w:t xml:space="preserve"> teachers completing an ‘Orange Behaviour Incident Form’. Such incidents will be reviewed regularly by the head teacher and SLT and appropriate actions of support and monitoring will be agreed.</w:t>
      </w:r>
    </w:p>
    <w:p w14:paraId="7AC37348" w14:textId="77777777" w:rsidR="00020E94" w:rsidRDefault="00020E94" w:rsidP="00020E94">
      <w:pPr>
        <w:ind w:left="720"/>
        <w:jc w:val="both"/>
        <w:rPr>
          <w:rFonts w:ascii="Calibri" w:hAnsi="Calibri" w:cs="Calibri"/>
          <w:color w:val="000000"/>
          <w:sz w:val="22"/>
          <w:szCs w:val="22"/>
        </w:rPr>
      </w:pPr>
    </w:p>
    <w:p w14:paraId="372A91F5" w14:textId="77777777" w:rsidR="00020E94" w:rsidRPr="00720ADB" w:rsidRDefault="00020E94" w:rsidP="00020E94">
      <w:pPr>
        <w:ind w:left="720"/>
        <w:jc w:val="both"/>
        <w:rPr>
          <w:rFonts w:ascii="Calibri" w:hAnsi="Calibri" w:cs="Calibri"/>
          <w:color w:val="000000"/>
          <w:sz w:val="22"/>
          <w:szCs w:val="22"/>
        </w:rPr>
      </w:pPr>
      <w:r>
        <w:rPr>
          <w:rFonts w:ascii="Calibri" w:hAnsi="Calibri" w:cs="Calibri"/>
          <w:color w:val="000000"/>
          <w:sz w:val="22"/>
          <w:szCs w:val="22"/>
        </w:rPr>
        <w:t xml:space="preserve">All behaviour incidents </w:t>
      </w:r>
      <w:r>
        <w:rPr>
          <w:rFonts w:ascii="Calibri" w:hAnsi="Calibri" w:cs="Calibri"/>
          <w:b/>
          <w:bCs/>
          <w:color w:val="000000"/>
          <w:sz w:val="22"/>
          <w:szCs w:val="22"/>
        </w:rPr>
        <w:t>must</w:t>
      </w:r>
      <w:r>
        <w:rPr>
          <w:rFonts w:ascii="Calibri" w:hAnsi="Calibri" w:cs="Calibri"/>
          <w:color w:val="000000"/>
          <w:sz w:val="22"/>
          <w:szCs w:val="22"/>
        </w:rPr>
        <w:t xml:space="preserve"> be recorded on </w:t>
      </w:r>
      <w:proofErr w:type="spellStart"/>
      <w:r>
        <w:rPr>
          <w:rFonts w:ascii="Calibri" w:hAnsi="Calibri" w:cs="Calibri"/>
          <w:color w:val="000000"/>
          <w:sz w:val="22"/>
          <w:szCs w:val="22"/>
        </w:rPr>
        <w:t>Bromcom</w:t>
      </w:r>
      <w:proofErr w:type="spellEnd"/>
      <w:r>
        <w:rPr>
          <w:rFonts w:ascii="Calibri" w:hAnsi="Calibri" w:cs="Calibri"/>
          <w:color w:val="000000"/>
          <w:sz w:val="22"/>
          <w:szCs w:val="22"/>
        </w:rPr>
        <w:t xml:space="preserve"> by the end of the school week. This will enable the SLT to analyse behaviour trends on a weekly basis and target support measures for children and staff in a timely and consistent manner. </w:t>
      </w:r>
      <w:r w:rsidRPr="00720ADB">
        <w:rPr>
          <w:rFonts w:ascii="Calibri" w:hAnsi="Calibri" w:cs="Calibri"/>
          <w:color w:val="000000"/>
          <w:sz w:val="22"/>
          <w:szCs w:val="22"/>
        </w:rPr>
        <w:t xml:space="preserve"> </w:t>
      </w:r>
    </w:p>
    <w:p w14:paraId="772E4722" w14:textId="77777777" w:rsidR="00020E94" w:rsidRPr="00D914CA" w:rsidRDefault="00020E94" w:rsidP="00020E94">
      <w:pPr>
        <w:ind w:left="720"/>
        <w:jc w:val="both"/>
        <w:rPr>
          <w:rFonts w:ascii="Calibri" w:hAnsi="Calibri" w:cs="Calibri"/>
          <w:color w:val="000000"/>
          <w:sz w:val="22"/>
          <w:szCs w:val="22"/>
        </w:rPr>
      </w:pPr>
    </w:p>
    <w:p w14:paraId="456BC91B" w14:textId="77777777" w:rsidR="00020E94" w:rsidRPr="00D914CA" w:rsidRDefault="00020E94" w:rsidP="00020E94">
      <w:pPr>
        <w:ind w:left="720"/>
        <w:jc w:val="both"/>
        <w:rPr>
          <w:rFonts w:ascii="Calibri" w:hAnsi="Calibri" w:cs="Calibri"/>
          <w:color w:val="000000"/>
          <w:sz w:val="22"/>
          <w:szCs w:val="22"/>
        </w:rPr>
      </w:pPr>
    </w:p>
    <w:p w14:paraId="530EDE0F" w14:textId="77777777" w:rsidR="00020E94" w:rsidRPr="00D914CA" w:rsidRDefault="00020E94" w:rsidP="00020E94">
      <w:pPr>
        <w:spacing w:after="57"/>
        <w:ind w:left="720" w:right="117"/>
        <w:rPr>
          <w:rFonts w:ascii="Calibri" w:hAnsi="Calibri" w:cs="Calibri"/>
          <w:sz w:val="22"/>
        </w:rPr>
      </w:pPr>
      <w:r w:rsidRPr="00D914CA">
        <w:rPr>
          <w:rFonts w:ascii="Calibri" w:hAnsi="Calibri" w:cs="Calibri"/>
          <w:sz w:val="22"/>
        </w:rPr>
        <w:t xml:space="preserve">There may be times when persistent </w:t>
      </w:r>
      <w:r w:rsidRPr="00D914CA">
        <w:rPr>
          <w:rFonts w:ascii="Calibri" w:hAnsi="Calibri" w:cs="Calibri"/>
          <w:b/>
          <w:sz w:val="22"/>
        </w:rPr>
        <w:t xml:space="preserve">Tier </w:t>
      </w:r>
      <w:r w:rsidRPr="00D914CA">
        <w:rPr>
          <w:rFonts w:ascii="Calibri" w:hAnsi="Calibri" w:cs="Calibri"/>
          <w:sz w:val="22"/>
        </w:rPr>
        <w:t xml:space="preserve">1 or more serious </w:t>
      </w:r>
      <w:r w:rsidRPr="00D914CA">
        <w:rPr>
          <w:rFonts w:ascii="Calibri" w:hAnsi="Calibri" w:cs="Calibri"/>
          <w:b/>
          <w:sz w:val="22"/>
        </w:rPr>
        <w:t xml:space="preserve">Tier 2/3 </w:t>
      </w:r>
      <w:r w:rsidRPr="00D914CA">
        <w:rPr>
          <w:rFonts w:ascii="Calibri" w:hAnsi="Calibri" w:cs="Calibri"/>
          <w:sz w:val="22"/>
        </w:rPr>
        <w:t xml:space="preserve"> incidents require a more severe consequence. These consequences will be administered fairly after: </w:t>
      </w:r>
    </w:p>
    <w:p w14:paraId="7C69C9B3" w14:textId="77777777" w:rsidR="00020E94" w:rsidRPr="00D914CA" w:rsidRDefault="00020E94" w:rsidP="00020E94">
      <w:pPr>
        <w:numPr>
          <w:ilvl w:val="0"/>
          <w:numId w:val="20"/>
        </w:numPr>
        <w:spacing w:after="63" w:line="248" w:lineRule="auto"/>
        <w:ind w:left="1440" w:right="117"/>
        <w:rPr>
          <w:rFonts w:ascii="Calibri" w:hAnsi="Calibri" w:cs="Calibri"/>
          <w:sz w:val="22"/>
        </w:rPr>
      </w:pPr>
      <w:r w:rsidRPr="00D914CA">
        <w:rPr>
          <w:rFonts w:ascii="Calibri" w:hAnsi="Calibri" w:cs="Calibri"/>
          <w:sz w:val="22"/>
        </w:rPr>
        <w:t xml:space="preserve">A review of the incident/s has taken place. </w:t>
      </w:r>
    </w:p>
    <w:p w14:paraId="016BD995" w14:textId="77777777" w:rsidR="00020E94" w:rsidRPr="00D914CA" w:rsidRDefault="00020E94" w:rsidP="00020E94">
      <w:pPr>
        <w:numPr>
          <w:ilvl w:val="0"/>
          <w:numId w:val="20"/>
        </w:numPr>
        <w:spacing w:after="60" w:line="248" w:lineRule="auto"/>
        <w:ind w:left="1440" w:right="117"/>
        <w:rPr>
          <w:rFonts w:ascii="Calibri" w:hAnsi="Calibri" w:cs="Calibri"/>
          <w:sz w:val="22"/>
        </w:rPr>
      </w:pPr>
      <w:r w:rsidRPr="00D914CA">
        <w:rPr>
          <w:rFonts w:ascii="Calibri" w:hAnsi="Calibri" w:cs="Calibri"/>
          <w:sz w:val="22"/>
        </w:rPr>
        <w:t xml:space="preserve">The pupils involved have been given the chance to express their account of the incident/s. </w:t>
      </w:r>
    </w:p>
    <w:p w14:paraId="2186DEDB" w14:textId="77777777" w:rsidR="00020E94" w:rsidRPr="00D914CA" w:rsidRDefault="00020E94" w:rsidP="00020E94">
      <w:pPr>
        <w:numPr>
          <w:ilvl w:val="0"/>
          <w:numId w:val="20"/>
        </w:numPr>
        <w:spacing w:after="63" w:line="248" w:lineRule="auto"/>
        <w:ind w:left="1440" w:right="117"/>
        <w:rPr>
          <w:rFonts w:ascii="Calibri" w:hAnsi="Calibri" w:cs="Calibri"/>
          <w:sz w:val="22"/>
        </w:rPr>
      </w:pPr>
      <w:r w:rsidRPr="00D914CA">
        <w:rPr>
          <w:rFonts w:ascii="Calibri" w:hAnsi="Calibri" w:cs="Calibri"/>
          <w:sz w:val="22"/>
        </w:rPr>
        <w:t>Witnesses (where appropriate) have been spoken to.</w:t>
      </w:r>
    </w:p>
    <w:p w14:paraId="4E20341A" w14:textId="77777777" w:rsidR="00020E94" w:rsidRPr="00D914CA" w:rsidRDefault="00020E94" w:rsidP="00020E94">
      <w:pPr>
        <w:ind w:left="720"/>
        <w:jc w:val="both"/>
        <w:rPr>
          <w:rFonts w:ascii="Calibri" w:hAnsi="Calibri" w:cs="Calibri"/>
          <w:b/>
          <w:color w:val="000000"/>
          <w:sz w:val="22"/>
          <w:szCs w:val="22"/>
        </w:rPr>
      </w:pPr>
    </w:p>
    <w:p w14:paraId="447BA5CB"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 xml:space="preserve">If it is deemed necessary/appropriate, a member of the school’s safeguarding team may report the behaviour incident to the Police or Multi-Agency-Safeguarding-Hub via telephone and/or online referral. The incident may also be recorded on the school safeguarding recording system, </w:t>
      </w:r>
      <w:proofErr w:type="spellStart"/>
      <w:r w:rsidRPr="00D914CA">
        <w:rPr>
          <w:rFonts w:ascii="Calibri" w:hAnsi="Calibri" w:cs="Calibri"/>
          <w:b/>
          <w:color w:val="000000"/>
          <w:sz w:val="22"/>
          <w:szCs w:val="22"/>
        </w:rPr>
        <w:t>MyConcern</w:t>
      </w:r>
      <w:proofErr w:type="spellEnd"/>
      <w:r w:rsidRPr="00D914CA">
        <w:rPr>
          <w:rFonts w:ascii="Calibri" w:hAnsi="Calibri" w:cs="Calibri"/>
          <w:color w:val="000000"/>
          <w:sz w:val="22"/>
          <w:szCs w:val="22"/>
        </w:rPr>
        <w:t xml:space="preserve">. </w:t>
      </w:r>
    </w:p>
    <w:p w14:paraId="569444E5" w14:textId="77777777" w:rsidR="00020E94" w:rsidRPr="00D914CA" w:rsidRDefault="00020E94" w:rsidP="00020E94">
      <w:pPr>
        <w:ind w:left="720"/>
        <w:jc w:val="both"/>
        <w:rPr>
          <w:rFonts w:ascii="Calibri" w:hAnsi="Calibri" w:cs="Calibri"/>
          <w:color w:val="000000"/>
          <w:sz w:val="22"/>
          <w:szCs w:val="22"/>
        </w:rPr>
      </w:pPr>
    </w:p>
    <w:p w14:paraId="1123F177"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Consequences for persistent Tier 1 or a Tier 2/3 incident include but are not limited to:</w:t>
      </w:r>
    </w:p>
    <w:p w14:paraId="2AF327C4"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Partial or whole removal of lunchtime or break and written and/or verbal reflection completed and unfinished work is completed</w:t>
      </w:r>
    </w:p>
    <w:p w14:paraId="4D495342"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 xml:space="preserve">Temporary removal from the playground at lunchtime and break to complete reflection and other work to support a pupil to modify their behaviour </w:t>
      </w:r>
    </w:p>
    <w:p w14:paraId="110BE8A4"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Suspension from school for a fixed period of day/s or lunchtime</w:t>
      </w:r>
    </w:p>
    <w:p w14:paraId="10E89101"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Direction to access the school’s indoor playtime provision for a fixed period of time</w:t>
      </w:r>
    </w:p>
    <w:p w14:paraId="450F9A65"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Temporary removal of access to breakfast and after school clubs</w:t>
      </w:r>
    </w:p>
    <w:p w14:paraId="02A2F607"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Temporary removal of access to external school sports events</w:t>
      </w:r>
    </w:p>
    <w:p w14:paraId="40C51C25"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Temporary removal of access to external visits and trips</w:t>
      </w:r>
    </w:p>
    <w:p w14:paraId="64D59AB9" w14:textId="77777777" w:rsidR="00020E94" w:rsidRPr="000C399D" w:rsidRDefault="00020E94" w:rsidP="00020E94">
      <w:pPr>
        <w:numPr>
          <w:ilvl w:val="0"/>
          <w:numId w:val="21"/>
        </w:numPr>
        <w:ind w:left="1440"/>
        <w:jc w:val="both"/>
        <w:rPr>
          <w:rFonts w:ascii="Calibri" w:hAnsi="Calibri" w:cs="Calibri"/>
          <w:color w:val="000000"/>
          <w:sz w:val="22"/>
          <w:szCs w:val="22"/>
        </w:rPr>
      </w:pPr>
      <w:r w:rsidRPr="000C399D">
        <w:rPr>
          <w:rFonts w:ascii="Calibri" w:hAnsi="Calibri" w:cs="Calibri"/>
          <w:color w:val="000000"/>
          <w:sz w:val="22"/>
          <w:szCs w:val="22"/>
        </w:rPr>
        <w:t>Holding and adult’s hand during lunchtime and break (For pupils in Foundation Stage and KS1)</w:t>
      </w:r>
    </w:p>
    <w:p w14:paraId="719D8F89" w14:textId="77777777" w:rsidR="00020E94" w:rsidRPr="000C399D" w:rsidRDefault="00020E94" w:rsidP="00020E94">
      <w:pPr>
        <w:ind w:left="720"/>
        <w:jc w:val="both"/>
        <w:rPr>
          <w:rFonts w:ascii="Calibri" w:hAnsi="Calibri" w:cs="Calibri"/>
          <w:color w:val="000000"/>
          <w:sz w:val="22"/>
          <w:szCs w:val="22"/>
        </w:rPr>
      </w:pPr>
    </w:p>
    <w:p w14:paraId="44985CED" w14:textId="77777777" w:rsidR="00020E94" w:rsidRPr="000C399D" w:rsidRDefault="00020E94" w:rsidP="00020E94">
      <w:pPr>
        <w:ind w:left="720"/>
        <w:jc w:val="both"/>
        <w:rPr>
          <w:rFonts w:ascii="Calibri" w:hAnsi="Calibri" w:cs="Calibri"/>
          <w:b/>
          <w:color w:val="000000"/>
          <w:sz w:val="22"/>
          <w:szCs w:val="22"/>
        </w:rPr>
      </w:pPr>
      <w:r w:rsidRPr="000C399D">
        <w:rPr>
          <w:rFonts w:ascii="Calibri" w:hAnsi="Calibri" w:cs="Calibri"/>
          <w:b/>
          <w:color w:val="000000"/>
          <w:sz w:val="22"/>
          <w:szCs w:val="22"/>
        </w:rPr>
        <w:t xml:space="preserve">Break time lining up routine: </w:t>
      </w:r>
    </w:p>
    <w:p w14:paraId="2431C824" w14:textId="77777777" w:rsidR="00020E94" w:rsidRPr="000C399D" w:rsidRDefault="00020E94" w:rsidP="00020E94">
      <w:pPr>
        <w:numPr>
          <w:ilvl w:val="0"/>
          <w:numId w:val="26"/>
        </w:numPr>
        <w:ind w:left="1440"/>
        <w:jc w:val="both"/>
        <w:rPr>
          <w:rFonts w:ascii="Calibri" w:hAnsi="Calibri" w:cs="Calibri"/>
          <w:color w:val="000000"/>
          <w:sz w:val="22"/>
          <w:szCs w:val="22"/>
        </w:rPr>
      </w:pPr>
      <w:r w:rsidRPr="000C399D">
        <w:rPr>
          <w:rFonts w:ascii="Calibri" w:hAnsi="Calibri" w:cs="Calibri"/>
          <w:color w:val="000000"/>
          <w:sz w:val="22"/>
          <w:szCs w:val="22"/>
        </w:rPr>
        <w:t xml:space="preserve">At 11:07 all class teachers (or person covering the class) will make their way to the playground and stand where their class line up. </w:t>
      </w:r>
    </w:p>
    <w:p w14:paraId="24D7D0F7" w14:textId="77777777" w:rsidR="00020E94" w:rsidRDefault="00020E94" w:rsidP="00020E94">
      <w:pPr>
        <w:numPr>
          <w:ilvl w:val="0"/>
          <w:numId w:val="26"/>
        </w:numPr>
        <w:ind w:left="1440"/>
        <w:jc w:val="both"/>
        <w:rPr>
          <w:rFonts w:ascii="Calibri" w:hAnsi="Calibri" w:cs="Calibri"/>
          <w:color w:val="000000"/>
          <w:sz w:val="22"/>
          <w:szCs w:val="22"/>
        </w:rPr>
      </w:pPr>
      <w:r w:rsidRPr="000C399D">
        <w:rPr>
          <w:rFonts w:ascii="Calibri" w:hAnsi="Calibri" w:cs="Calibri"/>
          <w:color w:val="000000"/>
          <w:sz w:val="22"/>
          <w:szCs w:val="22"/>
        </w:rPr>
        <w:t xml:space="preserve">The bell will ring at 11:09 to signal the end of playtime. </w:t>
      </w:r>
    </w:p>
    <w:p w14:paraId="06785CF0" w14:textId="77777777" w:rsidR="00020E94" w:rsidRPr="000C399D" w:rsidRDefault="00020E94" w:rsidP="00020E94">
      <w:pPr>
        <w:numPr>
          <w:ilvl w:val="0"/>
          <w:numId w:val="26"/>
        </w:numPr>
        <w:ind w:left="1440"/>
        <w:jc w:val="both"/>
        <w:rPr>
          <w:rFonts w:ascii="Calibri" w:hAnsi="Calibri" w:cs="Calibri"/>
          <w:color w:val="000000"/>
          <w:sz w:val="22"/>
          <w:szCs w:val="22"/>
        </w:rPr>
      </w:pPr>
      <w:r>
        <w:rPr>
          <w:rFonts w:ascii="Calibri" w:hAnsi="Calibri" w:cs="Calibri"/>
          <w:color w:val="000000"/>
          <w:sz w:val="22"/>
          <w:szCs w:val="22"/>
        </w:rPr>
        <w:t xml:space="preserve">All teachers or the primary adult supervising the class should be on the playground by </w:t>
      </w:r>
      <w:r w:rsidRPr="00745184">
        <w:rPr>
          <w:rFonts w:ascii="Calibri" w:hAnsi="Calibri" w:cs="Calibri"/>
          <w:b/>
          <w:bCs/>
          <w:color w:val="000000"/>
          <w:sz w:val="22"/>
          <w:szCs w:val="22"/>
        </w:rPr>
        <w:t>11:10</w:t>
      </w:r>
    </w:p>
    <w:p w14:paraId="5292286C" w14:textId="77777777" w:rsidR="00020E94" w:rsidRPr="000C399D" w:rsidRDefault="00020E94" w:rsidP="00020E94">
      <w:pPr>
        <w:numPr>
          <w:ilvl w:val="0"/>
          <w:numId w:val="26"/>
        </w:numPr>
        <w:ind w:left="1440"/>
        <w:jc w:val="both"/>
        <w:rPr>
          <w:rFonts w:ascii="Calibri" w:hAnsi="Calibri" w:cs="Calibri"/>
          <w:color w:val="000000"/>
          <w:sz w:val="22"/>
          <w:szCs w:val="22"/>
        </w:rPr>
      </w:pPr>
      <w:r w:rsidRPr="000C399D">
        <w:rPr>
          <w:rFonts w:ascii="Calibri" w:hAnsi="Calibri" w:cs="Calibri"/>
          <w:color w:val="000000"/>
          <w:sz w:val="22"/>
          <w:szCs w:val="22"/>
        </w:rPr>
        <w:t>All children are expected, reminded and redirected to stop their play and interactions (with a ‘stop’ hand signal and verbally if required)</w:t>
      </w:r>
    </w:p>
    <w:p w14:paraId="4C258AC7" w14:textId="77777777" w:rsidR="00020E94" w:rsidRPr="000C399D" w:rsidRDefault="00020E94" w:rsidP="00020E94">
      <w:pPr>
        <w:numPr>
          <w:ilvl w:val="0"/>
          <w:numId w:val="26"/>
        </w:numPr>
        <w:ind w:left="1440"/>
        <w:jc w:val="both"/>
        <w:rPr>
          <w:rFonts w:ascii="Calibri" w:hAnsi="Calibri" w:cs="Calibri"/>
          <w:color w:val="000000"/>
          <w:sz w:val="22"/>
          <w:szCs w:val="22"/>
        </w:rPr>
      </w:pPr>
      <w:r w:rsidRPr="000C399D">
        <w:rPr>
          <w:rFonts w:ascii="Calibri" w:hAnsi="Calibri" w:cs="Calibri"/>
          <w:color w:val="000000"/>
          <w:sz w:val="22"/>
          <w:szCs w:val="22"/>
        </w:rPr>
        <w:lastRenderedPageBreak/>
        <w:t xml:space="preserve">An adult on duty will then blow the whistle to signal that the children must walk to their lining up area. </w:t>
      </w:r>
    </w:p>
    <w:p w14:paraId="5749E270" w14:textId="77777777" w:rsidR="00020E94" w:rsidRPr="000C399D" w:rsidRDefault="00020E94" w:rsidP="00020E94">
      <w:pPr>
        <w:numPr>
          <w:ilvl w:val="0"/>
          <w:numId w:val="26"/>
        </w:numPr>
        <w:ind w:left="1440"/>
        <w:jc w:val="both"/>
        <w:rPr>
          <w:rFonts w:ascii="Calibri" w:hAnsi="Calibri" w:cs="Calibri"/>
          <w:color w:val="000000"/>
          <w:sz w:val="22"/>
          <w:szCs w:val="22"/>
        </w:rPr>
      </w:pPr>
      <w:r w:rsidRPr="000C399D">
        <w:rPr>
          <w:rFonts w:ascii="Calibri" w:hAnsi="Calibri" w:cs="Calibri"/>
          <w:color w:val="000000"/>
          <w:sz w:val="22"/>
          <w:szCs w:val="22"/>
        </w:rPr>
        <w:t xml:space="preserve">It is important that </w:t>
      </w:r>
      <w:r w:rsidRPr="000C399D">
        <w:rPr>
          <w:rFonts w:ascii="Calibri" w:hAnsi="Calibri" w:cs="Calibri"/>
          <w:b/>
          <w:color w:val="000000"/>
          <w:sz w:val="22"/>
          <w:szCs w:val="22"/>
        </w:rPr>
        <w:t>every day</w:t>
      </w:r>
      <w:r w:rsidRPr="000C399D">
        <w:rPr>
          <w:rFonts w:ascii="Calibri" w:hAnsi="Calibri" w:cs="Calibri"/>
          <w:color w:val="000000"/>
          <w:sz w:val="22"/>
          <w:szCs w:val="22"/>
        </w:rPr>
        <w:t xml:space="preserve"> all adults promote, model and where necessary, redirect children to transition to their line in a calm, safe and prompt manner. </w:t>
      </w:r>
    </w:p>
    <w:p w14:paraId="4880BCFA" w14:textId="77777777" w:rsidR="00020E94" w:rsidRPr="000C399D" w:rsidRDefault="00020E94" w:rsidP="00020E94">
      <w:pPr>
        <w:numPr>
          <w:ilvl w:val="0"/>
          <w:numId w:val="26"/>
        </w:numPr>
        <w:ind w:left="1440"/>
        <w:jc w:val="both"/>
        <w:rPr>
          <w:rFonts w:ascii="Calibri" w:hAnsi="Calibri" w:cs="Calibri"/>
          <w:color w:val="000000"/>
          <w:sz w:val="22"/>
          <w:szCs w:val="22"/>
        </w:rPr>
      </w:pPr>
      <w:r w:rsidRPr="000C399D">
        <w:rPr>
          <w:rFonts w:ascii="Calibri" w:hAnsi="Calibri" w:cs="Calibri"/>
          <w:color w:val="000000"/>
          <w:sz w:val="22"/>
          <w:szCs w:val="22"/>
        </w:rPr>
        <w:t xml:space="preserve">All children should be led off the playground by an adult by </w:t>
      </w:r>
      <w:r w:rsidRPr="000C399D">
        <w:rPr>
          <w:rFonts w:ascii="Calibri" w:hAnsi="Calibri" w:cs="Calibri"/>
          <w:b/>
          <w:color w:val="000000"/>
          <w:sz w:val="22"/>
          <w:szCs w:val="22"/>
        </w:rPr>
        <w:t>11:12 at the latest.</w:t>
      </w:r>
    </w:p>
    <w:p w14:paraId="0DDE97F1" w14:textId="77777777" w:rsidR="00020E94" w:rsidRDefault="00020E94" w:rsidP="00020E94">
      <w:pPr>
        <w:ind w:left="720"/>
        <w:jc w:val="both"/>
        <w:rPr>
          <w:rFonts w:ascii="Calibri" w:hAnsi="Calibri" w:cs="Calibri"/>
          <w:color w:val="000000"/>
          <w:sz w:val="22"/>
          <w:szCs w:val="22"/>
        </w:rPr>
      </w:pPr>
    </w:p>
    <w:p w14:paraId="2F77B937" w14:textId="77777777" w:rsidR="00020E94" w:rsidRPr="000C399D" w:rsidRDefault="00020E94" w:rsidP="00020E94">
      <w:pPr>
        <w:ind w:left="720"/>
        <w:jc w:val="both"/>
        <w:rPr>
          <w:rFonts w:ascii="Calibri" w:hAnsi="Calibri" w:cs="Calibri"/>
          <w:b/>
          <w:color w:val="000000"/>
          <w:sz w:val="22"/>
          <w:szCs w:val="22"/>
        </w:rPr>
      </w:pPr>
      <w:r w:rsidRPr="000C399D">
        <w:rPr>
          <w:rFonts w:ascii="Calibri" w:hAnsi="Calibri" w:cs="Calibri"/>
          <w:b/>
          <w:color w:val="000000"/>
          <w:sz w:val="22"/>
          <w:szCs w:val="22"/>
        </w:rPr>
        <w:t xml:space="preserve">Lunchtime lining up routine: </w:t>
      </w:r>
    </w:p>
    <w:p w14:paraId="1F094375" w14:textId="77777777" w:rsidR="00020E94" w:rsidRPr="000C399D" w:rsidRDefault="00020E94" w:rsidP="00020E94">
      <w:pPr>
        <w:numPr>
          <w:ilvl w:val="0"/>
          <w:numId w:val="27"/>
        </w:numPr>
        <w:ind w:left="1440"/>
        <w:jc w:val="both"/>
        <w:rPr>
          <w:rFonts w:ascii="Calibri" w:hAnsi="Calibri" w:cs="Calibri"/>
          <w:color w:val="000000"/>
          <w:sz w:val="22"/>
          <w:szCs w:val="22"/>
        </w:rPr>
      </w:pPr>
      <w:r>
        <w:rPr>
          <w:rFonts w:ascii="Calibri" w:hAnsi="Calibri" w:cs="Calibri"/>
          <w:color w:val="000000"/>
          <w:sz w:val="22"/>
          <w:szCs w:val="22"/>
        </w:rPr>
        <w:t>A</w:t>
      </w:r>
      <w:r w:rsidRPr="000C399D">
        <w:rPr>
          <w:rFonts w:ascii="Calibri" w:hAnsi="Calibri" w:cs="Calibri"/>
          <w:color w:val="000000"/>
          <w:sz w:val="22"/>
          <w:szCs w:val="22"/>
        </w:rPr>
        <w:t xml:space="preserve"> bell will ring indicating that all children should stop their play</w:t>
      </w:r>
    </w:p>
    <w:p w14:paraId="416D9620" w14:textId="77777777" w:rsidR="00020E94" w:rsidRPr="000C399D" w:rsidRDefault="00020E94" w:rsidP="00020E94">
      <w:pPr>
        <w:numPr>
          <w:ilvl w:val="0"/>
          <w:numId w:val="27"/>
        </w:numPr>
        <w:ind w:left="1440"/>
        <w:jc w:val="both"/>
        <w:rPr>
          <w:rFonts w:ascii="Calibri" w:hAnsi="Calibri" w:cs="Calibri"/>
          <w:color w:val="000000"/>
          <w:sz w:val="22"/>
          <w:szCs w:val="22"/>
        </w:rPr>
      </w:pPr>
      <w:r w:rsidRPr="000C399D">
        <w:rPr>
          <w:rFonts w:ascii="Calibri" w:hAnsi="Calibri" w:cs="Calibri"/>
          <w:color w:val="000000"/>
          <w:sz w:val="22"/>
          <w:szCs w:val="22"/>
        </w:rPr>
        <w:t>A second bell will be rung to indicate all children moving to their class lines</w:t>
      </w:r>
    </w:p>
    <w:p w14:paraId="2425336D" w14:textId="77777777" w:rsidR="00020E94" w:rsidRPr="000C399D" w:rsidRDefault="00020E94" w:rsidP="00020E94">
      <w:pPr>
        <w:numPr>
          <w:ilvl w:val="0"/>
          <w:numId w:val="27"/>
        </w:numPr>
        <w:ind w:left="1440"/>
        <w:jc w:val="both"/>
        <w:rPr>
          <w:rFonts w:ascii="Calibri" w:hAnsi="Calibri" w:cs="Calibri"/>
          <w:color w:val="000000"/>
          <w:sz w:val="22"/>
          <w:szCs w:val="22"/>
        </w:rPr>
      </w:pPr>
      <w:r w:rsidRPr="000C399D">
        <w:rPr>
          <w:rFonts w:ascii="Calibri" w:hAnsi="Calibri" w:cs="Calibri"/>
          <w:color w:val="000000"/>
          <w:sz w:val="22"/>
          <w:szCs w:val="22"/>
        </w:rPr>
        <w:t>Lunchtime adults to supervise the lining up of their classes and bring the children into eat their</w:t>
      </w:r>
      <w:r>
        <w:rPr>
          <w:rFonts w:ascii="Calibri" w:hAnsi="Calibri" w:cs="Calibri"/>
          <w:color w:val="000000"/>
          <w:sz w:val="22"/>
          <w:szCs w:val="22"/>
        </w:rPr>
        <w:t xml:space="preserve"> lunch</w:t>
      </w:r>
      <w:r w:rsidRPr="000C399D">
        <w:rPr>
          <w:rFonts w:ascii="Calibri" w:hAnsi="Calibri" w:cs="Calibri"/>
          <w:color w:val="000000"/>
          <w:sz w:val="22"/>
          <w:szCs w:val="22"/>
        </w:rPr>
        <w:t xml:space="preserve"> in a calm and orderly fashion.</w:t>
      </w:r>
    </w:p>
    <w:p w14:paraId="4232A25B" w14:textId="77777777" w:rsidR="00020E94" w:rsidRPr="000C399D" w:rsidRDefault="00020E94" w:rsidP="00020E94">
      <w:pPr>
        <w:ind w:left="720"/>
        <w:jc w:val="both"/>
        <w:rPr>
          <w:rFonts w:ascii="Calibri" w:hAnsi="Calibri" w:cs="Calibri"/>
          <w:b/>
          <w:color w:val="000000"/>
          <w:sz w:val="22"/>
          <w:szCs w:val="22"/>
        </w:rPr>
      </w:pPr>
    </w:p>
    <w:p w14:paraId="2B8B5B05" w14:textId="77777777" w:rsidR="00020E94" w:rsidRPr="000C399D" w:rsidRDefault="00020E94" w:rsidP="00020E94">
      <w:pPr>
        <w:ind w:left="720"/>
        <w:jc w:val="both"/>
        <w:rPr>
          <w:rFonts w:ascii="Calibri" w:hAnsi="Calibri" w:cs="Calibri"/>
          <w:color w:val="000000"/>
          <w:sz w:val="22"/>
          <w:szCs w:val="22"/>
        </w:rPr>
      </w:pPr>
      <w:r w:rsidRPr="000C399D">
        <w:rPr>
          <w:rFonts w:ascii="Calibri" w:hAnsi="Calibri" w:cs="Calibri"/>
          <w:b/>
          <w:color w:val="000000"/>
          <w:sz w:val="22"/>
          <w:szCs w:val="22"/>
        </w:rPr>
        <w:t>Lunchtime behaviour management strategies and consequences:</w:t>
      </w:r>
    </w:p>
    <w:p w14:paraId="1C2FA01E" w14:textId="77777777" w:rsidR="00020E94" w:rsidRPr="000C399D" w:rsidRDefault="00020E94" w:rsidP="00020E94">
      <w:pPr>
        <w:numPr>
          <w:ilvl w:val="0"/>
          <w:numId w:val="3"/>
        </w:numPr>
        <w:tabs>
          <w:tab w:val="clear" w:pos="720"/>
          <w:tab w:val="num" w:pos="1440"/>
        </w:tabs>
        <w:spacing w:after="46"/>
        <w:ind w:left="1440" w:right="115"/>
        <w:jc w:val="both"/>
        <w:rPr>
          <w:rFonts w:ascii="Calibri" w:hAnsi="Calibri" w:cs="Calibri"/>
          <w:sz w:val="22"/>
        </w:rPr>
      </w:pPr>
      <w:r w:rsidRPr="000C399D">
        <w:rPr>
          <w:rFonts w:ascii="Calibri" w:eastAsia="Calibri" w:hAnsi="Calibri" w:cs="Calibri"/>
          <w:sz w:val="22"/>
        </w:rPr>
        <w:t>Adults will actively engage with pupils’ play</w:t>
      </w:r>
      <w:r w:rsidRPr="000C399D">
        <w:rPr>
          <w:rFonts w:ascii="Calibri" w:hAnsi="Calibri" w:cs="Calibri"/>
          <w:sz w:val="22"/>
        </w:rPr>
        <w:t xml:space="preserve"> </w:t>
      </w:r>
    </w:p>
    <w:p w14:paraId="6A1E5572" w14:textId="77777777" w:rsidR="00020E94" w:rsidRPr="000C399D" w:rsidRDefault="00020E94" w:rsidP="00020E94">
      <w:pPr>
        <w:numPr>
          <w:ilvl w:val="0"/>
          <w:numId w:val="3"/>
        </w:numPr>
        <w:tabs>
          <w:tab w:val="clear" w:pos="720"/>
          <w:tab w:val="num" w:pos="1440"/>
        </w:tabs>
        <w:spacing w:after="49"/>
        <w:ind w:left="1440" w:right="115"/>
        <w:jc w:val="both"/>
        <w:rPr>
          <w:rFonts w:ascii="Calibri" w:hAnsi="Calibri" w:cs="Calibri"/>
          <w:sz w:val="22"/>
        </w:rPr>
      </w:pPr>
      <w:r w:rsidRPr="000C399D">
        <w:rPr>
          <w:rFonts w:ascii="Calibri" w:hAnsi="Calibri" w:cs="Calibri"/>
          <w:sz w:val="22"/>
        </w:rPr>
        <w:t xml:space="preserve">Use of specific praise for noticing sensible, safe, helpful, kind behaviour in the dining hall and whilst playing outside is encouraged </w:t>
      </w:r>
    </w:p>
    <w:p w14:paraId="28C0D93F" w14:textId="77777777" w:rsidR="00020E94" w:rsidRPr="000C399D" w:rsidRDefault="00020E94" w:rsidP="00020E94">
      <w:pPr>
        <w:numPr>
          <w:ilvl w:val="0"/>
          <w:numId w:val="3"/>
        </w:numPr>
        <w:tabs>
          <w:tab w:val="clear" w:pos="720"/>
          <w:tab w:val="num" w:pos="1440"/>
        </w:tabs>
        <w:spacing w:after="47"/>
        <w:ind w:left="1440" w:right="115"/>
        <w:jc w:val="both"/>
        <w:rPr>
          <w:rFonts w:ascii="Calibri" w:hAnsi="Calibri" w:cs="Calibri"/>
          <w:sz w:val="22"/>
        </w:rPr>
      </w:pPr>
      <w:r w:rsidRPr="000C399D">
        <w:rPr>
          <w:rFonts w:ascii="Calibri" w:hAnsi="Calibri" w:cs="Calibri"/>
          <w:sz w:val="22"/>
        </w:rPr>
        <w:t xml:space="preserve">Ensure pupils use play equipment safely and purposefully </w:t>
      </w:r>
    </w:p>
    <w:p w14:paraId="095B0FC5" w14:textId="77777777" w:rsidR="00020E94" w:rsidRDefault="00020E94" w:rsidP="00020E94">
      <w:pPr>
        <w:numPr>
          <w:ilvl w:val="0"/>
          <w:numId w:val="3"/>
        </w:numPr>
        <w:tabs>
          <w:tab w:val="clear" w:pos="720"/>
          <w:tab w:val="num" w:pos="1440"/>
        </w:tabs>
        <w:spacing w:after="224"/>
        <w:ind w:left="1440" w:right="115"/>
        <w:jc w:val="both"/>
        <w:rPr>
          <w:rFonts w:ascii="Calibri" w:hAnsi="Calibri" w:cs="Calibri"/>
          <w:sz w:val="22"/>
        </w:rPr>
      </w:pPr>
      <w:r w:rsidRPr="000C399D">
        <w:rPr>
          <w:rFonts w:ascii="Calibri" w:hAnsi="Calibri" w:cs="Calibri"/>
          <w:sz w:val="22"/>
        </w:rPr>
        <w:t xml:space="preserve">Lunchtime Supervisors communicate effectively with class teachers to ensure concerns are fed back at the end of lunchtime. </w:t>
      </w:r>
    </w:p>
    <w:p w14:paraId="0578AFCB" w14:textId="77777777" w:rsidR="00020E94" w:rsidRPr="000C399D" w:rsidRDefault="00020E94" w:rsidP="00020E94">
      <w:pPr>
        <w:numPr>
          <w:ilvl w:val="0"/>
          <w:numId w:val="3"/>
        </w:numPr>
        <w:tabs>
          <w:tab w:val="clear" w:pos="720"/>
          <w:tab w:val="num" w:pos="1440"/>
        </w:tabs>
        <w:spacing w:after="224"/>
        <w:ind w:left="1440" w:right="115"/>
        <w:jc w:val="both"/>
        <w:rPr>
          <w:rFonts w:ascii="Calibri" w:hAnsi="Calibri" w:cs="Calibri"/>
          <w:sz w:val="22"/>
        </w:rPr>
      </w:pPr>
      <w:r w:rsidRPr="000C399D">
        <w:rPr>
          <w:rFonts w:ascii="Calibri" w:hAnsi="Calibri" w:cs="Calibri"/>
          <w:color w:val="000000"/>
          <w:sz w:val="22"/>
          <w:szCs w:val="22"/>
        </w:rPr>
        <w:t>Reminders about positive play</w:t>
      </w:r>
    </w:p>
    <w:p w14:paraId="01FCAD35" w14:textId="77777777" w:rsidR="00020E94" w:rsidRPr="000C399D" w:rsidRDefault="00020E94" w:rsidP="00020E94">
      <w:pPr>
        <w:numPr>
          <w:ilvl w:val="0"/>
          <w:numId w:val="3"/>
        </w:numPr>
        <w:tabs>
          <w:tab w:val="clear" w:pos="720"/>
          <w:tab w:val="num" w:pos="1440"/>
        </w:tabs>
        <w:ind w:left="1440"/>
        <w:jc w:val="both"/>
        <w:rPr>
          <w:rFonts w:ascii="Calibri" w:hAnsi="Calibri" w:cs="Calibri"/>
          <w:color w:val="000000"/>
          <w:sz w:val="22"/>
          <w:szCs w:val="22"/>
        </w:rPr>
      </w:pPr>
      <w:r w:rsidRPr="000C399D">
        <w:rPr>
          <w:rFonts w:ascii="Calibri" w:hAnsi="Calibri" w:cs="Calibri"/>
          <w:color w:val="000000"/>
          <w:sz w:val="22"/>
          <w:szCs w:val="22"/>
        </w:rPr>
        <w:t>Holding an adult’s hand (For pupils in the Foundations Stage and KS1) or walking with an adult on duty</w:t>
      </w:r>
    </w:p>
    <w:p w14:paraId="558D6F0B" w14:textId="77777777" w:rsidR="00020E94" w:rsidRPr="000C399D" w:rsidRDefault="00020E94" w:rsidP="00020E94">
      <w:pPr>
        <w:numPr>
          <w:ilvl w:val="0"/>
          <w:numId w:val="3"/>
        </w:numPr>
        <w:tabs>
          <w:tab w:val="clear" w:pos="720"/>
          <w:tab w:val="num" w:pos="1440"/>
        </w:tabs>
        <w:ind w:left="1440"/>
        <w:jc w:val="both"/>
        <w:rPr>
          <w:rFonts w:ascii="Calibri" w:hAnsi="Calibri" w:cs="Calibri"/>
          <w:color w:val="000000"/>
          <w:sz w:val="22"/>
          <w:szCs w:val="22"/>
        </w:rPr>
      </w:pPr>
      <w:r w:rsidRPr="000C399D">
        <w:rPr>
          <w:rFonts w:ascii="Calibri" w:hAnsi="Calibri" w:cs="Calibri"/>
          <w:color w:val="000000"/>
          <w:sz w:val="22"/>
          <w:szCs w:val="22"/>
        </w:rPr>
        <w:t xml:space="preserve">Consideration given to removal of next lunchtime or break </w:t>
      </w:r>
    </w:p>
    <w:p w14:paraId="2DE9D9F5" w14:textId="77777777" w:rsidR="00020E94" w:rsidRPr="00D914CA" w:rsidRDefault="00020E94" w:rsidP="00020E94">
      <w:pPr>
        <w:ind w:left="720"/>
        <w:jc w:val="both"/>
        <w:rPr>
          <w:rFonts w:ascii="Calibri" w:hAnsi="Calibri" w:cs="Calibri"/>
          <w:color w:val="000000"/>
          <w:sz w:val="22"/>
          <w:szCs w:val="22"/>
        </w:rPr>
      </w:pPr>
    </w:p>
    <w:p w14:paraId="7F5B5821"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The school has the power to impose reasonable sanctions for non-criminal misbehaviour that has occurred outside of the school premises and is witnessed by a member of staff or reported to the school. This may include incidences of cyber bullying.</w:t>
      </w:r>
    </w:p>
    <w:p w14:paraId="6E50D8CE" w14:textId="77777777" w:rsidR="00020E94" w:rsidRPr="00D914CA" w:rsidRDefault="00020E94" w:rsidP="00020E94">
      <w:pPr>
        <w:ind w:left="720"/>
        <w:jc w:val="both"/>
        <w:rPr>
          <w:rFonts w:ascii="Calibri" w:hAnsi="Calibri" w:cs="Calibri"/>
          <w:color w:val="000000"/>
          <w:sz w:val="22"/>
          <w:szCs w:val="22"/>
        </w:rPr>
      </w:pPr>
    </w:p>
    <w:p w14:paraId="2E9A498D"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The action taken by the school on these occasions will be decided on a case-by-case basis by the head teacher, depending upon the severity of the behaviour. The consequences imposed are very likely to be similar to those listed above. In all cases, parents will be informed of the situation and the actions taken.</w:t>
      </w:r>
    </w:p>
    <w:p w14:paraId="700483A8" w14:textId="77777777" w:rsidR="00020E94" w:rsidRPr="00D914CA" w:rsidRDefault="00020E94" w:rsidP="00020E94">
      <w:pPr>
        <w:ind w:left="720"/>
        <w:jc w:val="both"/>
        <w:rPr>
          <w:rFonts w:ascii="Calibri" w:hAnsi="Calibri" w:cs="Calibri"/>
          <w:color w:val="000000"/>
          <w:sz w:val="22"/>
          <w:szCs w:val="22"/>
        </w:rPr>
      </w:pPr>
    </w:p>
    <w:p w14:paraId="783BB146" w14:textId="77777777" w:rsidR="00020E94" w:rsidRPr="00D914CA" w:rsidRDefault="00020E94" w:rsidP="00020E94">
      <w:pPr>
        <w:ind w:left="720"/>
        <w:rPr>
          <w:rFonts w:ascii="Calibri" w:hAnsi="Calibri" w:cs="Calibri"/>
          <w:b/>
          <w:color w:val="000000"/>
          <w:sz w:val="22"/>
          <w:szCs w:val="22"/>
        </w:rPr>
      </w:pPr>
      <w:r>
        <w:rPr>
          <w:rFonts w:ascii="Calibri" w:hAnsi="Calibri" w:cs="Calibri"/>
          <w:b/>
          <w:color w:val="000000"/>
          <w:sz w:val="22"/>
          <w:szCs w:val="22"/>
        </w:rPr>
        <w:t>Suspension and/or Exclusion</w:t>
      </w:r>
    </w:p>
    <w:p w14:paraId="250CC457" w14:textId="77777777" w:rsidR="00020E94" w:rsidRPr="00D914CA" w:rsidRDefault="00020E94" w:rsidP="00020E94">
      <w:pPr>
        <w:ind w:left="720"/>
        <w:jc w:val="center"/>
        <w:rPr>
          <w:rFonts w:ascii="Calibri" w:hAnsi="Calibri" w:cs="Calibri"/>
          <w:b/>
          <w:color w:val="000000"/>
          <w:sz w:val="22"/>
          <w:szCs w:val="22"/>
        </w:rPr>
      </w:pPr>
    </w:p>
    <w:p w14:paraId="75D50575"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 xml:space="preserve">The decision to </w:t>
      </w:r>
      <w:r>
        <w:rPr>
          <w:rFonts w:ascii="Calibri" w:hAnsi="Calibri" w:cs="Calibri"/>
          <w:color w:val="000000"/>
          <w:sz w:val="22"/>
          <w:szCs w:val="22"/>
        </w:rPr>
        <w:t>suspend</w:t>
      </w:r>
      <w:r w:rsidRPr="00D914CA">
        <w:rPr>
          <w:rFonts w:ascii="Calibri" w:hAnsi="Calibri" w:cs="Calibri"/>
          <w:color w:val="000000"/>
          <w:sz w:val="22"/>
          <w:szCs w:val="22"/>
        </w:rPr>
        <w:t xml:space="preserve"> a pupil is never taken lightly and this course of action will only be taken because of severe behaviour or as a result of continuous disruptive behaviour.  Such behaviour may include:</w:t>
      </w:r>
    </w:p>
    <w:p w14:paraId="083F6121" w14:textId="77777777" w:rsidR="00020E94" w:rsidRPr="00D914CA" w:rsidRDefault="00020E94" w:rsidP="00020E94">
      <w:pPr>
        <w:ind w:left="720"/>
        <w:jc w:val="both"/>
        <w:rPr>
          <w:rFonts w:ascii="Calibri" w:hAnsi="Calibri" w:cs="Calibri"/>
          <w:color w:val="000000"/>
          <w:sz w:val="22"/>
          <w:szCs w:val="22"/>
        </w:rPr>
      </w:pPr>
    </w:p>
    <w:p w14:paraId="027DD9C7"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Physical aggression against another pupil</w:t>
      </w:r>
    </w:p>
    <w:p w14:paraId="31184FE8"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Physical aggression against an adult</w:t>
      </w:r>
    </w:p>
    <w:p w14:paraId="0CBE3BFF"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Verbal abuse or threatening behaviour towards another pupil or adult</w:t>
      </w:r>
    </w:p>
    <w:p w14:paraId="79105F67"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Bullying</w:t>
      </w:r>
    </w:p>
    <w:p w14:paraId="0428F459"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Prejudicial behaviour</w:t>
      </w:r>
    </w:p>
    <w:p w14:paraId="3232AC9C"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Racist abuse</w:t>
      </w:r>
      <w:r>
        <w:rPr>
          <w:rFonts w:ascii="Calibri" w:hAnsi="Calibri" w:cs="Calibri"/>
          <w:color w:val="000000"/>
          <w:sz w:val="22"/>
          <w:szCs w:val="22"/>
        </w:rPr>
        <w:t xml:space="preserve"> or homophobic abuse</w:t>
      </w:r>
    </w:p>
    <w:p w14:paraId="5D14B1F0"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Sexualised behaviour</w:t>
      </w:r>
    </w:p>
    <w:p w14:paraId="7DFB3926"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Damage to school or personal property</w:t>
      </w:r>
    </w:p>
    <w:p w14:paraId="29CC5567"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t>Theft</w:t>
      </w:r>
    </w:p>
    <w:p w14:paraId="1EF507CB" w14:textId="77777777" w:rsidR="00020E94" w:rsidRPr="00D914CA" w:rsidRDefault="00020E94" w:rsidP="00020E94">
      <w:pPr>
        <w:numPr>
          <w:ilvl w:val="0"/>
          <w:numId w:val="5"/>
        </w:numPr>
        <w:tabs>
          <w:tab w:val="clear" w:pos="720"/>
          <w:tab w:val="num" w:pos="1440"/>
        </w:tabs>
        <w:ind w:left="1440"/>
        <w:jc w:val="both"/>
        <w:rPr>
          <w:rFonts w:ascii="Calibri" w:hAnsi="Calibri" w:cs="Calibri"/>
          <w:color w:val="000000"/>
          <w:sz w:val="22"/>
          <w:szCs w:val="22"/>
        </w:rPr>
      </w:pPr>
      <w:r w:rsidRPr="00D914CA">
        <w:rPr>
          <w:rFonts w:ascii="Calibri" w:hAnsi="Calibri" w:cs="Calibri"/>
          <w:color w:val="000000"/>
          <w:sz w:val="22"/>
          <w:szCs w:val="22"/>
        </w:rPr>
        <w:lastRenderedPageBreak/>
        <w:t>Persistent disruptive behaviour in the classroom or on the playground</w:t>
      </w:r>
      <w:r>
        <w:rPr>
          <w:rFonts w:ascii="Calibri" w:hAnsi="Calibri" w:cs="Calibri"/>
          <w:color w:val="000000"/>
          <w:sz w:val="22"/>
          <w:szCs w:val="22"/>
        </w:rPr>
        <w:t xml:space="preserve"> and/or persistent refusal to follow instructions</w:t>
      </w:r>
    </w:p>
    <w:p w14:paraId="3938B324" w14:textId="77777777" w:rsidR="00020E94" w:rsidRPr="00D914CA" w:rsidRDefault="00020E94" w:rsidP="00020E94">
      <w:pPr>
        <w:ind w:left="1080"/>
        <w:jc w:val="both"/>
        <w:rPr>
          <w:rFonts w:ascii="Calibri" w:hAnsi="Calibri" w:cs="Calibri"/>
          <w:color w:val="000000"/>
          <w:sz w:val="22"/>
          <w:szCs w:val="22"/>
        </w:rPr>
      </w:pPr>
    </w:p>
    <w:p w14:paraId="4F3D2EFD" w14:textId="77777777" w:rsidR="00020E94" w:rsidRPr="00D914CA" w:rsidRDefault="00020E94" w:rsidP="00020E94">
      <w:pPr>
        <w:ind w:left="720"/>
        <w:jc w:val="both"/>
        <w:rPr>
          <w:rFonts w:ascii="Calibri" w:hAnsi="Calibri" w:cs="Calibri"/>
          <w:b/>
          <w:color w:val="000000"/>
          <w:sz w:val="22"/>
          <w:szCs w:val="22"/>
        </w:rPr>
      </w:pPr>
      <w:r w:rsidRPr="00D914CA">
        <w:rPr>
          <w:rFonts w:ascii="Calibri" w:hAnsi="Calibri" w:cs="Calibri"/>
          <w:color w:val="000000"/>
          <w:sz w:val="22"/>
          <w:szCs w:val="22"/>
        </w:rPr>
        <w:t xml:space="preserve">Decisions on suspension or </w:t>
      </w:r>
      <w:r w:rsidRPr="000C399D">
        <w:rPr>
          <w:rFonts w:ascii="Calibri" w:hAnsi="Calibri" w:cs="Calibri"/>
          <w:color w:val="000000"/>
          <w:sz w:val="22"/>
          <w:szCs w:val="22"/>
        </w:rPr>
        <w:t>permanent exclusions will be based on the guidance set out in the school Suspension and Exclusion Policy</w:t>
      </w:r>
    </w:p>
    <w:p w14:paraId="7940819D" w14:textId="77777777" w:rsidR="00020E94" w:rsidRPr="00D914CA" w:rsidRDefault="00020E94" w:rsidP="00020E94">
      <w:pPr>
        <w:ind w:left="720"/>
        <w:jc w:val="both"/>
        <w:rPr>
          <w:rFonts w:ascii="Calibri" w:hAnsi="Calibri" w:cs="Calibri"/>
          <w:b/>
          <w:color w:val="000000"/>
          <w:sz w:val="22"/>
          <w:szCs w:val="22"/>
        </w:rPr>
      </w:pPr>
    </w:p>
    <w:p w14:paraId="3AB95ED8" w14:textId="77777777" w:rsidR="00020E94" w:rsidRPr="00D914CA" w:rsidRDefault="00020E94" w:rsidP="00020E94">
      <w:pPr>
        <w:ind w:left="720" w:right="117"/>
        <w:rPr>
          <w:rFonts w:ascii="Calibri" w:hAnsi="Calibri" w:cs="Calibri"/>
          <w:sz w:val="22"/>
          <w:szCs w:val="22"/>
        </w:rPr>
      </w:pPr>
      <w:r w:rsidRPr="00D914CA">
        <w:rPr>
          <w:rFonts w:ascii="Calibri" w:hAnsi="Calibri" w:cs="Calibri"/>
          <w:sz w:val="22"/>
          <w:szCs w:val="22"/>
        </w:rPr>
        <w:t xml:space="preserve">To support our pupils over lunchtime, it may be necessary for parents to make alternative arrangements for a short-term period. </w:t>
      </w:r>
    </w:p>
    <w:p w14:paraId="74785337" w14:textId="77777777" w:rsidR="00020E94" w:rsidRPr="00D914CA" w:rsidRDefault="00020E94" w:rsidP="00020E94">
      <w:pPr>
        <w:ind w:left="720"/>
        <w:jc w:val="both"/>
        <w:rPr>
          <w:rFonts w:ascii="Calibri" w:hAnsi="Calibri" w:cs="Calibri"/>
          <w:color w:val="000000"/>
          <w:sz w:val="22"/>
          <w:szCs w:val="22"/>
        </w:rPr>
      </w:pPr>
    </w:p>
    <w:p w14:paraId="471D6183" w14:textId="77777777" w:rsidR="00020E94" w:rsidRPr="00D914CA" w:rsidRDefault="00020E94" w:rsidP="00020E94">
      <w:pPr>
        <w:spacing w:after="59"/>
        <w:ind w:left="720" w:right="117"/>
        <w:rPr>
          <w:rFonts w:ascii="Calibri" w:hAnsi="Calibri" w:cs="Calibri"/>
          <w:sz w:val="22"/>
        </w:rPr>
      </w:pPr>
      <w:r w:rsidRPr="00D914CA">
        <w:rPr>
          <w:rFonts w:ascii="Calibri" w:hAnsi="Calibri" w:cs="Calibri"/>
          <w:sz w:val="22"/>
        </w:rPr>
        <w:t xml:space="preserve">Following a suspension, the pupil and their parent/carer will meet with a member of the senior leadership team to discuss reintegration and expectations going forward. It should be made clear what changes in behaviour are required to avoid future consequences.  </w:t>
      </w:r>
    </w:p>
    <w:p w14:paraId="4D32B43B" w14:textId="77777777" w:rsidR="00020E94" w:rsidRPr="00D914CA" w:rsidRDefault="00020E94" w:rsidP="00020E94">
      <w:pPr>
        <w:spacing w:line="259" w:lineRule="auto"/>
        <w:ind w:left="720"/>
        <w:rPr>
          <w:rFonts w:ascii="Calibri" w:hAnsi="Calibri" w:cs="Calibri"/>
          <w:sz w:val="22"/>
        </w:rPr>
      </w:pPr>
      <w:r w:rsidRPr="00D914CA">
        <w:rPr>
          <w:rFonts w:ascii="Calibri" w:hAnsi="Calibri" w:cs="Calibri"/>
        </w:rPr>
        <w:t xml:space="preserve"> </w:t>
      </w:r>
    </w:p>
    <w:p w14:paraId="2D392CE0" w14:textId="77777777" w:rsidR="00020E94" w:rsidRPr="00D914CA" w:rsidRDefault="00020E94" w:rsidP="00020E94">
      <w:pPr>
        <w:ind w:left="720" w:right="720"/>
        <w:rPr>
          <w:rFonts w:ascii="Calibri" w:hAnsi="Calibri" w:cs="Calibri"/>
          <w:sz w:val="22"/>
        </w:rPr>
      </w:pPr>
      <w:r w:rsidRPr="00D914CA">
        <w:rPr>
          <w:rFonts w:ascii="Calibri" w:hAnsi="Calibri" w:cs="Calibri"/>
          <w:sz w:val="22"/>
        </w:rPr>
        <w:t xml:space="preserve">If there are repeated fixed-term suspensions or if a pupil is guilty of extremely serious misconduct, then the head teacher or their representative could impose a permanent exclusion. </w:t>
      </w:r>
    </w:p>
    <w:p w14:paraId="057B675E" w14:textId="77777777" w:rsidR="00020E94" w:rsidRPr="00D914CA" w:rsidRDefault="00020E94" w:rsidP="00020E94">
      <w:pPr>
        <w:ind w:left="720" w:right="720"/>
        <w:rPr>
          <w:rFonts w:ascii="Calibri" w:hAnsi="Calibri" w:cs="Calibri"/>
          <w:sz w:val="22"/>
        </w:rPr>
      </w:pPr>
    </w:p>
    <w:p w14:paraId="6A393A64" w14:textId="77777777" w:rsidR="00020E94" w:rsidRPr="00D914CA" w:rsidRDefault="00020E94" w:rsidP="00020E94">
      <w:pPr>
        <w:tabs>
          <w:tab w:val="center" w:pos="2220"/>
          <w:tab w:val="center" w:pos="9924"/>
        </w:tabs>
        <w:spacing w:line="259" w:lineRule="auto"/>
        <w:ind w:left="720"/>
        <w:rPr>
          <w:rFonts w:ascii="Calibri" w:hAnsi="Calibri" w:cs="Calibri"/>
          <w:sz w:val="22"/>
          <w:szCs w:val="22"/>
        </w:rPr>
      </w:pPr>
      <w:r w:rsidRPr="00D914CA">
        <w:rPr>
          <w:rFonts w:ascii="Calibri" w:eastAsia="Calibri" w:hAnsi="Calibri" w:cs="Calibri"/>
          <w:b/>
          <w:sz w:val="22"/>
          <w:szCs w:val="22"/>
          <w:u w:color="000000"/>
        </w:rPr>
        <w:t>Trips or visits outside the school building</w:t>
      </w:r>
      <w:r w:rsidRPr="00D914CA">
        <w:rPr>
          <w:rFonts w:ascii="Calibri" w:eastAsia="Calibri" w:hAnsi="Calibri" w:cs="Calibri"/>
          <w:b/>
          <w:sz w:val="22"/>
          <w:szCs w:val="22"/>
        </w:rPr>
        <w:t xml:space="preserve"> </w:t>
      </w:r>
      <w:r w:rsidRPr="00D914CA">
        <w:rPr>
          <w:rFonts w:ascii="Calibri" w:eastAsia="Calibri" w:hAnsi="Calibri" w:cs="Calibri"/>
          <w:b/>
          <w:sz w:val="22"/>
          <w:szCs w:val="22"/>
        </w:rPr>
        <w:tab/>
        <w:t xml:space="preserve">                       </w:t>
      </w:r>
    </w:p>
    <w:p w14:paraId="308205D7" w14:textId="77777777" w:rsidR="00020E94" w:rsidRPr="00D914CA" w:rsidRDefault="00020E94" w:rsidP="00020E94">
      <w:pPr>
        <w:ind w:left="720" w:right="117"/>
        <w:rPr>
          <w:rFonts w:ascii="Calibri" w:hAnsi="Calibri" w:cs="Calibri"/>
          <w:sz w:val="22"/>
          <w:szCs w:val="22"/>
        </w:rPr>
      </w:pPr>
      <w:r w:rsidRPr="00D914CA">
        <w:rPr>
          <w:rFonts w:ascii="Calibri" w:hAnsi="Calibri" w:cs="Calibri"/>
          <w:sz w:val="22"/>
          <w:szCs w:val="22"/>
        </w:rPr>
        <w:t xml:space="preserve">Whilst our school acknowledges all pupils have a right to a broad and balanced curriculum, at times it may be necessary to stop a pupil from going on a trip or event in or outside of school for safety reasons or to be accompanied by their parent/carer. </w:t>
      </w:r>
    </w:p>
    <w:p w14:paraId="0726D815" w14:textId="77777777" w:rsidR="00020E94" w:rsidRPr="00D914CA" w:rsidRDefault="00020E94" w:rsidP="00020E94">
      <w:pPr>
        <w:spacing w:line="259" w:lineRule="auto"/>
        <w:ind w:left="720"/>
        <w:rPr>
          <w:rFonts w:ascii="Calibri" w:hAnsi="Calibri" w:cs="Calibri"/>
          <w:sz w:val="22"/>
          <w:szCs w:val="22"/>
        </w:rPr>
      </w:pPr>
      <w:r w:rsidRPr="00D914CA">
        <w:rPr>
          <w:rFonts w:ascii="Calibri" w:hAnsi="Calibri" w:cs="Calibri"/>
          <w:sz w:val="22"/>
          <w:szCs w:val="22"/>
        </w:rPr>
        <w:t xml:space="preserve"> </w:t>
      </w:r>
    </w:p>
    <w:p w14:paraId="783C6256" w14:textId="77777777" w:rsidR="00020E94" w:rsidRPr="00D914CA" w:rsidRDefault="00020E94" w:rsidP="00020E94">
      <w:pPr>
        <w:ind w:left="720" w:right="759"/>
        <w:rPr>
          <w:rFonts w:ascii="Calibri" w:hAnsi="Calibri" w:cs="Calibri"/>
          <w:sz w:val="22"/>
          <w:szCs w:val="22"/>
        </w:rPr>
      </w:pPr>
      <w:r w:rsidRPr="00D914CA">
        <w:rPr>
          <w:rFonts w:ascii="Calibri" w:hAnsi="Calibri" w:cs="Calibri"/>
          <w:sz w:val="22"/>
          <w:szCs w:val="22"/>
        </w:rPr>
        <w:t xml:space="preserve">These behaviours and consequences are sufficiently serious to warrant withdrawal from a school trip, including sporting events: </w:t>
      </w:r>
    </w:p>
    <w:p w14:paraId="3F956CBC" w14:textId="77777777" w:rsidR="00020E94" w:rsidRPr="00D914CA" w:rsidRDefault="00020E94" w:rsidP="00020E94">
      <w:pPr>
        <w:spacing w:after="25" w:line="259" w:lineRule="auto"/>
        <w:ind w:left="720"/>
        <w:rPr>
          <w:rFonts w:ascii="Calibri" w:hAnsi="Calibri" w:cs="Calibri"/>
          <w:sz w:val="22"/>
          <w:szCs w:val="22"/>
        </w:rPr>
      </w:pPr>
      <w:r w:rsidRPr="00D914CA">
        <w:rPr>
          <w:rFonts w:ascii="Calibri" w:hAnsi="Calibri" w:cs="Calibri"/>
          <w:sz w:val="22"/>
          <w:szCs w:val="22"/>
        </w:rPr>
        <w:t xml:space="preserve"> </w:t>
      </w:r>
    </w:p>
    <w:p w14:paraId="62794CEC" w14:textId="77777777" w:rsidR="00020E94" w:rsidRPr="000C399D" w:rsidRDefault="00020E94" w:rsidP="00020E94">
      <w:pPr>
        <w:numPr>
          <w:ilvl w:val="0"/>
          <w:numId w:val="23"/>
        </w:numPr>
        <w:spacing w:after="11" w:line="248" w:lineRule="auto"/>
        <w:ind w:left="1440" w:right="117"/>
        <w:rPr>
          <w:rFonts w:ascii="Calibri" w:hAnsi="Calibri" w:cs="Calibri"/>
          <w:sz w:val="22"/>
          <w:szCs w:val="22"/>
        </w:rPr>
      </w:pPr>
      <w:r w:rsidRPr="000C399D">
        <w:rPr>
          <w:rFonts w:ascii="Calibri" w:hAnsi="Calibri" w:cs="Calibri"/>
          <w:sz w:val="22"/>
          <w:szCs w:val="22"/>
        </w:rPr>
        <w:t>School suspensions for violence/aggression - both physical and verbal</w:t>
      </w:r>
    </w:p>
    <w:p w14:paraId="6288F7C3" w14:textId="77777777" w:rsidR="00020E94" w:rsidRPr="000C399D" w:rsidRDefault="00020E94" w:rsidP="00020E94">
      <w:pPr>
        <w:numPr>
          <w:ilvl w:val="0"/>
          <w:numId w:val="23"/>
        </w:numPr>
        <w:spacing w:after="11" w:line="248" w:lineRule="auto"/>
        <w:ind w:left="1440" w:right="117"/>
        <w:rPr>
          <w:rFonts w:ascii="Calibri" w:hAnsi="Calibri" w:cs="Calibri"/>
          <w:sz w:val="22"/>
          <w:szCs w:val="22"/>
        </w:rPr>
      </w:pPr>
      <w:r w:rsidRPr="000C399D">
        <w:rPr>
          <w:rFonts w:ascii="Calibri" w:hAnsi="Calibri" w:cs="Calibri"/>
          <w:sz w:val="22"/>
          <w:szCs w:val="22"/>
        </w:rPr>
        <w:t>Pupils who are on part-time timetables due to their behaviour in school</w:t>
      </w:r>
    </w:p>
    <w:p w14:paraId="3B95E19C" w14:textId="77777777" w:rsidR="00020E94" w:rsidRPr="000C399D" w:rsidRDefault="00020E94" w:rsidP="00020E94">
      <w:pPr>
        <w:numPr>
          <w:ilvl w:val="0"/>
          <w:numId w:val="23"/>
        </w:numPr>
        <w:spacing w:after="11" w:line="248" w:lineRule="auto"/>
        <w:ind w:left="1440" w:right="117"/>
        <w:rPr>
          <w:rFonts w:ascii="Calibri" w:hAnsi="Calibri" w:cs="Calibri"/>
          <w:sz w:val="22"/>
          <w:szCs w:val="22"/>
        </w:rPr>
      </w:pPr>
      <w:r w:rsidRPr="000C399D">
        <w:rPr>
          <w:rFonts w:ascii="Calibri" w:hAnsi="Calibri" w:cs="Calibri"/>
          <w:sz w:val="22"/>
          <w:szCs w:val="22"/>
        </w:rPr>
        <w:t>Pupils who have been restrained or removed from class due to their behaviour</w:t>
      </w:r>
    </w:p>
    <w:p w14:paraId="7FFCFB7B" w14:textId="77777777" w:rsidR="00020E94" w:rsidRPr="000C399D" w:rsidRDefault="00020E94" w:rsidP="00020E94">
      <w:pPr>
        <w:numPr>
          <w:ilvl w:val="0"/>
          <w:numId w:val="23"/>
        </w:numPr>
        <w:spacing w:after="11" w:line="248" w:lineRule="auto"/>
        <w:ind w:left="1440" w:right="117"/>
        <w:rPr>
          <w:rFonts w:ascii="Calibri" w:hAnsi="Calibri" w:cs="Calibri"/>
          <w:sz w:val="22"/>
          <w:szCs w:val="22"/>
        </w:rPr>
      </w:pPr>
      <w:r w:rsidRPr="000C399D">
        <w:rPr>
          <w:rFonts w:ascii="Calibri" w:hAnsi="Calibri" w:cs="Calibri"/>
          <w:sz w:val="22"/>
          <w:szCs w:val="22"/>
        </w:rPr>
        <w:t xml:space="preserve">Pupils who are flight risks </w:t>
      </w:r>
      <w:r w:rsidRPr="000C399D">
        <w:rPr>
          <w:rFonts w:ascii="Calibri" w:eastAsia="Calibri" w:hAnsi="Calibri" w:cs="Calibri"/>
          <w:sz w:val="22"/>
          <w:szCs w:val="22"/>
        </w:rPr>
        <w:t>–</w:t>
      </w:r>
      <w:r w:rsidRPr="000C399D">
        <w:rPr>
          <w:rFonts w:ascii="Calibri" w:hAnsi="Calibri" w:cs="Calibri"/>
          <w:sz w:val="22"/>
          <w:szCs w:val="22"/>
        </w:rPr>
        <w:t xml:space="preserve"> those who have run away from school</w:t>
      </w:r>
    </w:p>
    <w:p w14:paraId="27488769" w14:textId="77777777" w:rsidR="00020E94" w:rsidRPr="000C399D" w:rsidRDefault="00020E94" w:rsidP="00020E94">
      <w:pPr>
        <w:numPr>
          <w:ilvl w:val="0"/>
          <w:numId w:val="23"/>
        </w:numPr>
        <w:spacing w:after="11" w:line="248" w:lineRule="auto"/>
        <w:ind w:left="1440" w:right="117"/>
        <w:rPr>
          <w:rFonts w:ascii="Calibri" w:hAnsi="Calibri" w:cs="Calibri"/>
          <w:sz w:val="22"/>
          <w:szCs w:val="22"/>
        </w:rPr>
      </w:pPr>
      <w:r w:rsidRPr="000C399D">
        <w:rPr>
          <w:rFonts w:ascii="Calibri" w:hAnsi="Calibri" w:cs="Calibri"/>
          <w:sz w:val="22"/>
          <w:szCs w:val="22"/>
        </w:rPr>
        <w:t>Consistently refusing adult direction and instructions</w:t>
      </w:r>
      <w:r w:rsidRPr="000C399D">
        <w:rPr>
          <w:rFonts w:ascii="Calibri" w:eastAsia="Segoe UI Symbol" w:hAnsi="Calibri" w:cs="Calibri"/>
          <w:sz w:val="22"/>
          <w:szCs w:val="22"/>
        </w:rPr>
        <w:t xml:space="preserve"> </w:t>
      </w:r>
    </w:p>
    <w:p w14:paraId="247F8603" w14:textId="77777777" w:rsidR="00020E94" w:rsidRPr="00D914CA" w:rsidRDefault="00020E94" w:rsidP="00020E94">
      <w:pPr>
        <w:spacing w:line="259" w:lineRule="auto"/>
        <w:ind w:left="720"/>
        <w:rPr>
          <w:rFonts w:ascii="Calibri" w:hAnsi="Calibri" w:cs="Calibri"/>
          <w:sz w:val="22"/>
          <w:szCs w:val="22"/>
        </w:rPr>
      </w:pPr>
      <w:r w:rsidRPr="00D914CA">
        <w:rPr>
          <w:rFonts w:ascii="Calibri" w:hAnsi="Calibri" w:cs="Calibri"/>
          <w:sz w:val="22"/>
          <w:szCs w:val="22"/>
        </w:rPr>
        <w:t xml:space="preserve"> </w:t>
      </w:r>
    </w:p>
    <w:p w14:paraId="4B44E3C7" w14:textId="77777777" w:rsidR="00020E94" w:rsidRPr="00D914CA" w:rsidRDefault="00020E94" w:rsidP="00020E94">
      <w:pPr>
        <w:ind w:left="720" w:right="117"/>
        <w:rPr>
          <w:rFonts w:ascii="Calibri" w:hAnsi="Calibri" w:cs="Calibri"/>
          <w:sz w:val="22"/>
          <w:szCs w:val="22"/>
        </w:rPr>
      </w:pPr>
      <w:r w:rsidRPr="00D914CA">
        <w:rPr>
          <w:rFonts w:ascii="Calibri" w:hAnsi="Calibri" w:cs="Calibri"/>
          <w:sz w:val="22"/>
          <w:szCs w:val="22"/>
        </w:rPr>
        <w:t xml:space="preserve">Pupils and parents should be aware of these guidelines. The head teacher has ultimate discretion in these matters and will always make a decision that is clear fair and transparent and ensures the safety of all those involved. </w:t>
      </w:r>
    </w:p>
    <w:p w14:paraId="2CE31619" w14:textId="77777777" w:rsidR="00020E94" w:rsidRPr="00710155" w:rsidRDefault="00020E94" w:rsidP="00020E94">
      <w:pPr>
        <w:spacing w:after="61" w:line="259" w:lineRule="auto"/>
        <w:ind w:left="720"/>
        <w:rPr>
          <w:rFonts w:ascii="Calibri" w:hAnsi="Calibri" w:cs="Calibri"/>
          <w:sz w:val="22"/>
        </w:rPr>
      </w:pPr>
    </w:p>
    <w:p w14:paraId="1ED37787" w14:textId="77777777" w:rsidR="00020E94" w:rsidRPr="00D914CA" w:rsidRDefault="00020E94" w:rsidP="00020E94">
      <w:pPr>
        <w:ind w:left="720"/>
        <w:rPr>
          <w:rFonts w:ascii="Calibri" w:hAnsi="Calibri" w:cs="Calibri"/>
          <w:b/>
          <w:color w:val="000000"/>
          <w:sz w:val="22"/>
          <w:szCs w:val="22"/>
        </w:rPr>
      </w:pPr>
      <w:r w:rsidRPr="00D914CA">
        <w:rPr>
          <w:rFonts w:ascii="Calibri" w:hAnsi="Calibri" w:cs="Calibri"/>
          <w:b/>
          <w:color w:val="000000"/>
          <w:sz w:val="22"/>
          <w:szCs w:val="22"/>
        </w:rPr>
        <w:t>Use of reasonable force</w:t>
      </w:r>
    </w:p>
    <w:p w14:paraId="319D4398" w14:textId="77777777" w:rsidR="00020E94" w:rsidRPr="00D914CA" w:rsidRDefault="00020E94" w:rsidP="00020E94">
      <w:pPr>
        <w:ind w:left="720"/>
        <w:jc w:val="both"/>
        <w:rPr>
          <w:rFonts w:ascii="Calibri" w:hAnsi="Calibri" w:cs="Calibri"/>
          <w:color w:val="000000"/>
          <w:sz w:val="22"/>
          <w:szCs w:val="22"/>
        </w:rPr>
      </w:pPr>
    </w:p>
    <w:p w14:paraId="7936F7FB" w14:textId="77777777" w:rsidR="00020E94" w:rsidRPr="00D914CA" w:rsidRDefault="00020E94" w:rsidP="00020E94">
      <w:pPr>
        <w:ind w:left="730" w:right="117"/>
        <w:rPr>
          <w:rFonts w:ascii="Calibri" w:hAnsi="Calibri" w:cs="Calibri"/>
          <w:sz w:val="22"/>
          <w:szCs w:val="22"/>
        </w:rPr>
      </w:pPr>
      <w:r w:rsidRPr="00D914CA">
        <w:rPr>
          <w:rFonts w:ascii="Calibri" w:hAnsi="Calibri" w:cs="Calibri"/>
          <w:sz w:val="22"/>
          <w:szCs w:val="22"/>
        </w:rPr>
        <w:t xml:space="preserve">Occasionally, it is necessary to use physical intervention if a pupil is posing a risk to themselves or others. This will always be a last resort when all other de-escalating strategies have been exhausted.  </w:t>
      </w:r>
    </w:p>
    <w:p w14:paraId="4CD44940" w14:textId="77777777" w:rsidR="00020E94" w:rsidRPr="00D914CA" w:rsidRDefault="00020E94" w:rsidP="00020E94">
      <w:pPr>
        <w:ind w:left="730" w:right="117"/>
        <w:rPr>
          <w:rFonts w:ascii="Calibri" w:hAnsi="Calibri" w:cs="Calibri"/>
          <w:sz w:val="22"/>
          <w:szCs w:val="22"/>
        </w:rPr>
      </w:pPr>
    </w:p>
    <w:p w14:paraId="070AF9D7" w14:textId="77777777" w:rsidR="00020E94" w:rsidRPr="00D914CA" w:rsidRDefault="00020E94" w:rsidP="00020E94">
      <w:pPr>
        <w:ind w:left="730" w:right="117"/>
        <w:rPr>
          <w:rFonts w:ascii="Calibri" w:hAnsi="Calibri" w:cs="Calibri"/>
          <w:sz w:val="22"/>
          <w:szCs w:val="22"/>
        </w:rPr>
      </w:pPr>
      <w:r w:rsidRPr="00D914CA">
        <w:rPr>
          <w:rFonts w:ascii="Calibri" w:hAnsi="Calibri" w:cs="Calibri"/>
          <w:sz w:val="22"/>
          <w:szCs w:val="22"/>
        </w:rPr>
        <w:t xml:space="preserve">The school follows the principles outlined by the </w:t>
      </w:r>
      <w:r w:rsidRPr="00D914CA">
        <w:rPr>
          <w:rFonts w:ascii="Calibri" w:hAnsi="Calibri" w:cs="Calibri"/>
          <w:i/>
          <w:sz w:val="22"/>
          <w:szCs w:val="22"/>
        </w:rPr>
        <w:t>Use of Reasonable Force</w:t>
      </w:r>
      <w:r w:rsidRPr="00D914CA">
        <w:rPr>
          <w:rFonts w:ascii="Calibri" w:hAnsi="Calibri" w:cs="Calibri"/>
          <w:sz w:val="22"/>
          <w:szCs w:val="22"/>
        </w:rPr>
        <w:t xml:space="preserve"> document published by the DfE.</w:t>
      </w:r>
    </w:p>
    <w:p w14:paraId="4B1F5B90" w14:textId="77777777" w:rsidR="00020E94" w:rsidRPr="00D914CA" w:rsidRDefault="00020E94" w:rsidP="00020E94">
      <w:pPr>
        <w:ind w:left="730" w:right="117"/>
        <w:rPr>
          <w:rFonts w:ascii="Calibri" w:hAnsi="Calibri" w:cs="Calibri"/>
          <w:sz w:val="22"/>
          <w:szCs w:val="22"/>
        </w:rPr>
      </w:pPr>
    </w:p>
    <w:p w14:paraId="0D086E78" w14:textId="77777777" w:rsidR="00020E94" w:rsidRPr="00D914CA" w:rsidRDefault="00020E94" w:rsidP="00020E94">
      <w:pPr>
        <w:ind w:left="730" w:right="117"/>
        <w:rPr>
          <w:rFonts w:ascii="Calibri" w:hAnsi="Calibri" w:cs="Calibri"/>
          <w:sz w:val="22"/>
          <w:szCs w:val="22"/>
        </w:rPr>
      </w:pPr>
      <w:r w:rsidRPr="00D914CA">
        <w:rPr>
          <w:rFonts w:ascii="Calibri" w:hAnsi="Calibri" w:cs="Calibri"/>
          <w:sz w:val="22"/>
          <w:szCs w:val="22"/>
        </w:rPr>
        <w:t xml:space="preserve">All members of school staff have a legal power to use reasonable force.  </w:t>
      </w:r>
    </w:p>
    <w:p w14:paraId="1782AC31" w14:textId="77777777" w:rsidR="00020E94" w:rsidRPr="00D914CA" w:rsidRDefault="00020E94" w:rsidP="00020E94">
      <w:pPr>
        <w:ind w:left="730" w:right="117"/>
        <w:rPr>
          <w:rFonts w:ascii="Calibri" w:hAnsi="Calibri" w:cs="Calibri"/>
          <w:sz w:val="22"/>
          <w:szCs w:val="22"/>
        </w:rPr>
      </w:pPr>
    </w:p>
    <w:p w14:paraId="0B1488EE" w14:textId="77777777" w:rsidR="00020E94" w:rsidRPr="00D914CA" w:rsidRDefault="00020E94" w:rsidP="00020E94">
      <w:pPr>
        <w:ind w:left="730" w:right="117"/>
        <w:rPr>
          <w:rFonts w:ascii="Calibri" w:hAnsi="Calibri" w:cs="Calibri"/>
          <w:sz w:val="22"/>
          <w:szCs w:val="22"/>
        </w:rPr>
      </w:pPr>
      <w:r w:rsidRPr="00D914CA">
        <w:rPr>
          <w:rFonts w:ascii="Calibri" w:hAnsi="Calibri" w:cs="Calibri"/>
          <w:sz w:val="22"/>
          <w:szCs w:val="22"/>
        </w:rPr>
        <w:t>This power applies to any member of staff at the school.  It can also apply to people whom the head teacher has temporarily put in charge of pupils such as unpaid volunteers or parents accompanying students on a school organised visit.</w:t>
      </w:r>
    </w:p>
    <w:p w14:paraId="2DD5BD9F" w14:textId="77777777" w:rsidR="00020E94" w:rsidRPr="00D914CA" w:rsidRDefault="00020E94" w:rsidP="00020E94">
      <w:pPr>
        <w:ind w:left="730" w:right="117"/>
        <w:rPr>
          <w:rFonts w:ascii="Calibri" w:hAnsi="Calibri" w:cs="Calibri"/>
          <w:sz w:val="22"/>
          <w:szCs w:val="22"/>
        </w:rPr>
      </w:pPr>
    </w:p>
    <w:p w14:paraId="7BD84836" w14:textId="77777777" w:rsidR="00020E94" w:rsidRPr="00D914CA" w:rsidRDefault="00020E94" w:rsidP="00020E94">
      <w:pPr>
        <w:ind w:left="730" w:right="117"/>
        <w:rPr>
          <w:rFonts w:ascii="Calibri" w:hAnsi="Calibri" w:cs="Calibri"/>
          <w:sz w:val="22"/>
          <w:szCs w:val="22"/>
        </w:rPr>
      </w:pPr>
      <w:r w:rsidRPr="00D914CA">
        <w:rPr>
          <w:rFonts w:ascii="Calibri" w:hAnsi="Calibri" w:cs="Calibri"/>
          <w:sz w:val="22"/>
          <w:szCs w:val="22"/>
        </w:rPr>
        <w:lastRenderedPageBreak/>
        <w:t xml:space="preserve">Reasonable force can be used to prevent pupils from hurting themselves or others, from damaging property, or from causing disorder. In a school, force is used for two main purposes – to control pupils or to restrain them. </w:t>
      </w:r>
    </w:p>
    <w:p w14:paraId="33573C73" w14:textId="77777777" w:rsidR="00020E94" w:rsidRPr="00D914CA" w:rsidRDefault="00020E94" w:rsidP="00020E94">
      <w:pPr>
        <w:ind w:left="730" w:right="117"/>
        <w:rPr>
          <w:rFonts w:ascii="Calibri" w:hAnsi="Calibri" w:cs="Calibri"/>
          <w:sz w:val="22"/>
          <w:szCs w:val="22"/>
        </w:rPr>
      </w:pPr>
    </w:p>
    <w:p w14:paraId="34B6D2EE" w14:textId="77777777" w:rsidR="00020E94" w:rsidRPr="00D914CA" w:rsidRDefault="00020E94" w:rsidP="00020E94">
      <w:pPr>
        <w:ind w:left="730" w:right="117"/>
        <w:rPr>
          <w:rFonts w:ascii="Calibri" w:hAnsi="Calibri" w:cs="Calibri"/>
          <w:sz w:val="22"/>
          <w:szCs w:val="22"/>
        </w:rPr>
      </w:pPr>
      <w:r w:rsidRPr="00D914CA">
        <w:rPr>
          <w:rFonts w:ascii="Calibri" w:hAnsi="Calibri" w:cs="Calibri"/>
          <w:sz w:val="22"/>
          <w:szCs w:val="22"/>
        </w:rPr>
        <w:t xml:space="preserve">The decision on whether or not to physically intervene is down to the professional judgement of the staff member concerned and should always depend on the individual circumstances.  </w:t>
      </w:r>
    </w:p>
    <w:p w14:paraId="64C6D56B" w14:textId="77777777" w:rsidR="00020E94" w:rsidRPr="00D914CA" w:rsidRDefault="00020E94" w:rsidP="00020E94">
      <w:pPr>
        <w:spacing w:line="259" w:lineRule="auto"/>
        <w:ind w:left="972"/>
        <w:rPr>
          <w:rFonts w:ascii="Calibri" w:hAnsi="Calibri" w:cs="Calibri"/>
          <w:sz w:val="22"/>
          <w:szCs w:val="22"/>
        </w:rPr>
      </w:pPr>
      <w:r w:rsidRPr="00D914CA">
        <w:rPr>
          <w:rFonts w:ascii="Calibri" w:eastAsia="Calibri" w:hAnsi="Calibri" w:cs="Calibri"/>
          <w:b/>
          <w:sz w:val="22"/>
          <w:szCs w:val="22"/>
        </w:rPr>
        <w:t xml:space="preserve"> </w:t>
      </w:r>
    </w:p>
    <w:p w14:paraId="3AF6455C" w14:textId="77777777" w:rsidR="00020E94" w:rsidRPr="00C23D49" w:rsidRDefault="00020E94" w:rsidP="00020E94">
      <w:pPr>
        <w:spacing w:line="259" w:lineRule="auto"/>
        <w:ind w:left="720"/>
        <w:rPr>
          <w:rFonts w:ascii="Calibri" w:hAnsi="Calibri" w:cs="Calibri"/>
          <w:sz w:val="22"/>
          <w:szCs w:val="22"/>
        </w:rPr>
      </w:pPr>
      <w:r w:rsidRPr="00C23D49">
        <w:rPr>
          <w:rFonts w:ascii="Calibri" w:eastAsia="Calibri" w:hAnsi="Calibri" w:cs="Calibri"/>
          <w:b/>
          <w:sz w:val="22"/>
          <w:szCs w:val="22"/>
        </w:rPr>
        <w:t>Schools can use reasonable force to</w:t>
      </w:r>
      <w:r w:rsidRPr="00C23D49">
        <w:rPr>
          <w:rFonts w:ascii="Calibri" w:hAnsi="Calibri" w:cs="Calibri"/>
          <w:sz w:val="22"/>
          <w:szCs w:val="22"/>
          <w:u w:val="single" w:color="000000"/>
        </w:rPr>
        <w:t>:</w:t>
      </w:r>
      <w:r w:rsidRPr="00C23D49">
        <w:rPr>
          <w:rFonts w:ascii="Calibri" w:hAnsi="Calibri" w:cs="Calibri"/>
          <w:sz w:val="22"/>
          <w:szCs w:val="22"/>
        </w:rPr>
        <w:t xml:space="preserve"> </w:t>
      </w:r>
    </w:p>
    <w:p w14:paraId="14CFABF2" w14:textId="77777777" w:rsidR="00020E94" w:rsidRPr="00C23D49" w:rsidRDefault="00020E94" w:rsidP="00020E94">
      <w:pPr>
        <w:numPr>
          <w:ilvl w:val="0"/>
          <w:numId w:val="24"/>
        </w:numPr>
        <w:spacing w:after="5" w:line="249" w:lineRule="auto"/>
        <w:ind w:left="1440" w:right="117"/>
        <w:rPr>
          <w:rFonts w:ascii="Calibri" w:hAnsi="Calibri" w:cs="Calibri"/>
          <w:sz w:val="22"/>
          <w:szCs w:val="22"/>
        </w:rPr>
      </w:pPr>
      <w:r w:rsidRPr="00C23D49">
        <w:rPr>
          <w:rFonts w:ascii="Calibri" w:eastAsia="Calibri" w:hAnsi="Calibri" w:cs="Calibri"/>
          <w:sz w:val="22"/>
          <w:szCs w:val="22"/>
        </w:rPr>
        <w:t>Remove disruptive pupils from the classroom where they have refused to follow an instruction</w:t>
      </w:r>
      <w:r w:rsidRPr="00C23D49">
        <w:rPr>
          <w:rFonts w:ascii="Calibri" w:hAnsi="Calibri" w:cs="Calibri"/>
          <w:sz w:val="22"/>
          <w:szCs w:val="22"/>
        </w:rPr>
        <w:t xml:space="preserve"> to do so</w:t>
      </w:r>
    </w:p>
    <w:p w14:paraId="7E042E5D" w14:textId="77777777" w:rsidR="00020E94" w:rsidRPr="00C23D49" w:rsidRDefault="00020E94" w:rsidP="00020E94">
      <w:pPr>
        <w:numPr>
          <w:ilvl w:val="0"/>
          <w:numId w:val="24"/>
        </w:numPr>
        <w:spacing w:after="11" w:line="248" w:lineRule="auto"/>
        <w:ind w:left="1440" w:right="117"/>
        <w:rPr>
          <w:rFonts w:ascii="Calibri" w:hAnsi="Calibri" w:cs="Calibri"/>
          <w:sz w:val="22"/>
          <w:szCs w:val="22"/>
        </w:rPr>
      </w:pPr>
      <w:r w:rsidRPr="00C23D49">
        <w:rPr>
          <w:rFonts w:ascii="Calibri" w:hAnsi="Calibri" w:cs="Calibri"/>
          <w:sz w:val="22"/>
          <w:szCs w:val="22"/>
        </w:rPr>
        <w:t>Prevent a pupil behaving in a way that disrupts a school event or a school trip or visit</w:t>
      </w:r>
    </w:p>
    <w:p w14:paraId="0173A29F" w14:textId="77777777" w:rsidR="00020E94" w:rsidRPr="00C23D49" w:rsidRDefault="00020E94" w:rsidP="00020E94">
      <w:pPr>
        <w:numPr>
          <w:ilvl w:val="0"/>
          <w:numId w:val="24"/>
        </w:numPr>
        <w:spacing w:after="40" w:line="248" w:lineRule="auto"/>
        <w:ind w:left="1440" w:right="117"/>
        <w:rPr>
          <w:rFonts w:ascii="Calibri" w:hAnsi="Calibri" w:cs="Calibri"/>
          <w:sz w:val="22"/>
          <w:szCs w:val="22"/>
        </w:rPr>
      </w:pPr>
      <w:r w:rsidRPr="00C23D49">
        <w:rPr>
          <w:rFonts w:ascii="Calibri" w:hAnsi="Calibri" w:cs="Calibri"/>
          <w:sz w:val="22"/>
          <w:szCs w:val="22"/>
        </w:rPr>
        <w:t>Prevent a pupil leaving the classroom where allowing the pupil to leave would risk their safety or lead to behaviour that disrupts the behaviour of others</w:t>
      </w:r>
      <w:r w:rsidRPr="00C23D49">
        <w:rPr>
          <w:rFonts w:ascii="Calibri" w:eastAsia="Segoe UI Symbol" w:hAnsi="Calibri" w:cs="Calibri"/>
          <w:sz w:val="22"/>
          <w:szCs w:val="22"/>
        </w:rPr>
        <w:t xml:space="preserve"> </w:t>
      </w:r>
    </w:p>
    <w:p w14:paraId="4C32528D" w14:textId="77777777" w:rsidR="00020E94" w:rsidRPr="00C23D49" w:rsidRDefault="00020E94" w:rsidP="00020E94">
      <w:pPr>
        <w:numPr>
          <w:ilvl w:val="0"/>
          <w:numId w:val="24"/>
        </w:numPr>
        <w:spacing w:after="11" w:line="248" w:lineRule="auto"/>
        <w:ind w:left="1440" w:right="117"/>
        <w:rPr>
          <w:rFonts w:ascii="Calibri" w:hAnsi="Calibri" w:cs="Calibri"/>
          <w:sz w:val="22"/>
          <w:szCs w:val="22"/>
        </w:rPr>
      </w:pPr>
      <w:r w:rsidRPr="00C23D49">
        <w:rPr>
          <w:rFonts w:ascii="Calibri" w:hAnsi="Calibri" w:cs="Calibri"/>
          <w:sz w:val="22"/>
          <w:szCs w:val="22"/>
        </w:rPr>
        <w:t>Prevent a pupil from attacking a member of staff or another pupil, or to stop a fight in the playground; and</w:t>
      </w:r>
      <w:r w:rsidRPr="00C23D49">
        <w:rPr>
          <w:rFonts w:ascii="Calibri" w:eastAsia="Segoe UI Symbol" w:hAnsi="Calibri" w:cs="Calibri"/>
          <w:sz w:val="22"/>
          <w:szCs w:val="22"/>
        </w:rPr>
        <w:t xml:space="preserve"> </w:t>
      </w:r>
    </w:p>
    <w:p w14:paraId="4195CC2E" w14:textId="77777777" w:rsidR="00020E94" w:rsidRPr="00C23D49" w:rsidRDefault="00020E94" w:rsidP="00020E94">
      <w:pPr>
        <w:numPr>
          <w:ilvl w:val="0"/>
          <w:numId w:val="24"/>
        </w:numPr>
        <w:spacing w:after="11" w:line="248" w:lineRule="auto"/>
        <w:ind w:left="1440" w:right="117"/>
        <w:rPr>
          <w:rFonts w:ascii="Calibri" w:hAnsi="Calibri" w:cs="Calibri"/>
          <w:sz w:val="22"/>
          <w:szCs w:val="22"/>
        </w:rPr>
      </w:pPr>
      <w:r w:rsidRPr="00C23D49">
        <w:rPr>
          <w:rFonts w:ascii="Calibri" w:hAnsi="Calibri" w:cs="Calibri"/>
          <w:sz w:val="22"/>
          <w:szCs w:val="22"/>
        </w:rPr>
        <w:t>Restrain a pupil at risk of harming themselves through physical outbursts.</w:t>
      </w:r>
      <w:r w:rsidRPr="00C23D49">
        <w:rPr>
          <w:rFonts w:ascii="Calibri" w:eastAsia="Segoe UI Symbol" w:hAnsi="Calibri" w:cs="Calibri"/>
          <w:sz w:val="22"/>
          <w:szCs w:val="22"/>
        </w:rPr>
        <w:t xml:space="preserve"> </w:t>
      </w:r>
    </w:p>
    <w:p w14:paraId="2AC6E7AA" w14:textId="77777777" w:rsidR="00020E94" w:rsidRPr="00D914CA" w:rsidRDefault="00020E94" w:rsidP="00020E94">
      <w:pPr>
        <w:spacing w:line="259" w:lineRule="auto"/>
        <w:ind w:left="720"/>
        <w:rPr>
          <w:rFonts w:ascii="Calibri" w:hAnsi="Calibri" w:cs="Calibri"/>
          <w:sz w:val="22"/>
          <w:szCs w:val="22"/>
        </w:rPr>
      </w:pPr>
      <w:r w:rsidRPr="00D914CA">
        <w:rPr>
          <w:rFonts w:ascii="Calibri" w:hAnsi="Calibri" w:cs="Calibri"/>
          <w:sz w:val="22"/>
          <w:szCs w:val="22"/>
        </w:rPr>
        <w:t xml:space="preserve"> </w:t>
      </w:r>
    </w:p>
    <w:p w14:paraId="2BB22E44" w14:textId="77777777" w:rsidR="00020E94" w:rsidRPr="00D914CA" w:rsidRDefault="00020E94" w:rsidP="00020E94">
      <w:pPr>
        <w:ind w:left="720" w:right="117"/>
        <w:rPr>
          <w:rFonts w:ascii="Calibri" w:hAnsi="Calibri" w:cs="Calibri"/>
          <w:b/>
          <w:sz w:val="22"/>
          <w:szCs w:val="22"/>
        </w:rPr>
      </w:pPr>
      <w:r w:rsidRPr="00D914CA">
        <w:rPr>
          <w:rFonts w:ascii="Calibri" w:hAnsi="Calibri" w:cs="Calibri"/>
          <w:b/>
          <w:sz w:val="22"/>
          <w:szCs w:val="22"/>
        </w:rPr>
        <w:t xml:space="preserve">Schools cannot: </w:t>
      </w:r>
    </w:p>
    <w:p w14:paraId="6DA5A172" w14:textId="77777777" w:rsidR="00020E94" w:rsidRPr="00D914CA" w:rsidRDefault="00020E94" w:rsidP="00020E94">
      <w:pPr>
        <w:numPr>
          <w:ilvl w:val="0"/>
          <w:numId w:val="25"/>
        </w:numPr>
        <w:spacing w:after="11" w:line="248" w:lineRule="auto"/>
        <w:ind w:left="1440" w:right="117"/>
        <w:rPr>
          <w:rFonts w:ascii="Calibri" w:hAnsi="Calibri" w:cs="Calibri"/>
          <w:sz w:val="22"/>
          <w:szCs w:val="22"/>
        </w:rPr>
      </w:pPr>
      <w:r w:rsidRPr="00D914CA">
        <w:rPr>
          <w:rFonts w:ascii="Calibri" w:hAnsi="Calibri" w:cs="Calibri"/>
          <w:sz w:val="22"/>
          <w:szCs w:val="22"/>
        </w:rPr>
        <w:t xml:space="preserve">Use force as a punishment </w:t>
      </w:r>
      <w:r w:rsidRPr="00D914CA">
        <w:rPr>
          <w:rFonts w:ascii="Calibri" w:eastAsia="Calibri" w:hAnsi="Calibri" w:cs="Calibri"/>
          <w:sz w:val="22"/>
          <w:szCs w:val="22"/>
        </w:rPr>
        <w:t>–</w:t>
      </w:r>
      <w:r w:rsidRPr="00D914CA">
        <w:rPr>
          <w:rFonts w:ascii="Calibri" w:hAnsi="Calibri" w:cs="Calibri"/>
          <w:sz w:val="22"/>
          <w:szCs w:val="22"/>
        </w:rPr>
        <w:t xml:space="preserve"> it is always unlawful to use force as a </w:t>
      </w:r>
      <w:r w:rsidRPr="00D914CA">
        <w:rPr>
          <w:rFonts w:ascii="Calibri" w:eastAsia="Calibri" w:hAnsi="Calibri" w:cs="Calibri"/>
          <w:sz w:val="22"/>
          <w:szCs w:val="22"/>
        </w:rPr>
        <w:t>punishment.’</w:t>
      </w:r>
      <w:r w:rsidRPr="00D914CA">
        <w:rPr>
          <w:rFonts w:ascii="Calibri" w:eastAsia="Segoe UI Symbol" w:hAnsi="Calibri" w:cs="Calibri"/>
          <w:sz w:val="22"/>
          <w:szCs w:val="22"/>
        </w:rPr>
        <w:t xml:space="preserve"> </w:t>
      </w:r>
    </w:p>
    <w:p w14:paraId="062F7BD8" w14:textId="77777777" w:rsidR="00020E94" w:rsidRDefault="00020E94" w:rsidP="00020E94">
      <w:pPr>
        <w:spacing w:line="259" w:lineRule="auto"/>
        <w:ind w:left="720"/>
        <w:rPr>
          <w:rFonts w:ascii="Calibri" w:hAnsi="Calibri" w:cs="Calibri"/>
          <w:sz w:val="22"/>
          <w:szCs w:val="22"/>
        </w:rPr>
      </w:pPr>
      <w:r w:rsidRPr="00D914CA">
        <w:rPr>
          <w:rFonts w:ascii="Calibri" w:hAnsi="Calibri" w:cs="Calibri"/>
          <w:sz w:val="22"/>
          <w:szCs w:val="22"/>
        </w:rPr>
        <w:t xml:space="preserve"> </w:t>
      </w:r>
    </w:p>
    <w:p w14:paraId="66AEB075" w14:textId="77777777" w:rsidR="00020E94" w:rsidRPr="00D914CA" w:rsidRDefault="00020E94" w:rsidP="00020E94">
      <w:pPr>
        <w:spacing w:line="259" w:lineRule="auto"/>
        <w:ind w:left="720"/>
        <w:rPr>
          <w:rFonts w:ascii="Calibri" w:hAnsi="Calibri" w:cs="Calibri"/>
          <w:sz w:val="22"/>
          <w:szCs w:val="22"/>
        </w:rPr>
      </w:pPr>
    </w:p>
    <w:p w14:paraId="56B47209" w14:textId="77777777" w:rsidR="00020E94" w:rsidRPr="00D914CA" w:rsidRDefault="00020E94" w:rsidP="00020E94">
      <w:pPr>
        <w:spacing w:line="259" w:lineRule="auto"/>
        <w:ind w:left="720"/>
        <w:rPr>
          <w:rFonts w:ascii="Calibri" w:hAnsi="Calibri" w:cs="Calibri"/>
          <w:b/>
          <w:sz w:val="22"/>
          <w:szCs w:val="22"/>
        </w:rPr>
      </w:pPr>
      <w:r w:rsidRPr="00D914CA">
        <w:rPr>
          <w:rFonts w:ascii="Calibri" w:hAnsi="Calibri" w:cs="Calibri"/>
          <w:b/>
          <w:sz w:val="22"/>
          <w:szCs w:val="22"/>
        </w:rPr>
        <w:t xml:space="preserve">Training </w:t>
      </w:r>
    </w:p>
    <w:p w14:paraId="6387B4EF" w14:textId="77777777" w:rsidR="00020E94" w:rsidRPr="00D914CA" w:rsidRDefault="00020E94" w:rsidP="00020E94">
      <w:pPr>
        <w:ind w:left="720" w:right="117"/>
        <w:rPr>
          <w:rFonts w:ascii="Calibri" w:hAnsi="Calibri" w:cs="Calibri"/>
          <w:sz w:val="22"/>
          <w:szCs w:val="22"/>
        </w:rPr>
      </w:pPr>
      <w:r w:rsidRPr="00D914CA">
        <w:rPr>
          <w:rFonts w:ascii="Calibri" w:hAnsi="Calibri" w:cs="Calibri"/>
          <w:sz w:val="22"/>
          <w:szCs w:val="22"/>
        </w:rPr>
        <w:t xml:space="preserve">Our Lady of Walsingham Catholic Primary School aims to ensure that all relevant staff receive the necessary training so that they are able to act safely when a pupil needs to be restrained. They are also taught the techniques and strategies to support de- escalation and to carefully assess the need for restraint or reasonable force. </w:t>
      </w:r>
    </w:p>
    <w:p w14:paraId="683523B7" w14:textId="77777777" w:rsidR="00020E94" w:rsidRPr="00D914CA" w:rsidRDefault="00020E94" w:rsidP="00020E94">
      <w:pPr>
        <w:ind w:left="720"/>
        <w:jc w:val="both"/>
        <w:rPr>
          <w:rFonts w:ascii="Calibri" w:hAnsi="Calibri" w:cs="Calibri"/>
          <w:color w:val="000000"/>
          <w:sz w:val="22"/>
          <w:szCs w:val="22"/>
        </w:rPr>
      </w:pPr>
    </w:p>
    <w:p w14:paraId="59A81D16"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 xml:space="preserve">There is an additional </w:t>
      </w:r>
      <w:r w:rsidRPr="00D914CA">
        <w:rPr>
          <w:rFonts w:ascii="Calibri" w:hAnsi="Calibri" w:cs="Calibri"/>
          <w:b/>
          <w:color w:val="000000"/>
          <w:sz w:val="22"/>
          <w:szCs w:val="22"/>
        </w:rPr>
        <w:t>Restraint Policy</w:t>
      </w:r>
      <w:r w:rsidRPr="00D914CA">
        <w:rPr>
          <w:rFonts w:ascii="Calibri" w:hAnsi="Calibri" w:cs="Calibri"/>
          <w:color w:val="000000"/>
          <w:sz w:val="22"/>
          <w:szCs w:val="22"/>
        </w:rPr>
        <w:t xml:space="preserve"> for staff to follow should this be necessary.</w:t>
      </w:r>
    </w:p>
    <w:p w14:paraId="2170CDA1" w14:textId="77777777" w:rsidR="00020E94" w:rsidRPr="00D914CA" w:rsidRDefault="00020E94" w:rsidP="00020E94">
      <w:pPr>
        <w:ind w:left="720"/>
        <w:jc w:val="both"/>
        <w:rPr>
          <w:rFonts w:ascii="Calibri" w:hAnsi="Calibri" w:cs="Calibri"/>
          <w:color w:val="000000"/>
          <w:sz w:val="22"/>
          <w:szCs w:val="22"/>
        </w:rPr>
      </w:pPr>
    </w:p>
    <w:p w14:paraId="7F8D5DE5" w14:textId="77777777" w:rsidR="00020E94" w:rsidRPr="00D914CA" w:rsidRDefault="00020E94" w:rsidP="00020E94">
      <w:pPr>
        <w:ind w:left="720"/>
        <w:rPr>
          <w:rFonts w:ascii="Calibri" w:hAnsi="Calibri" w:cs="Calibri"/>
          <w:b/>
          <w:color w:val="000000"/>
          <w:sz w:val="22"/>
          <w:szCs w:val="22"/>
        </w:rPr>
      </w:pPr>
      <w:r w:rsidRPr="00D914CA">
        <w:rPr>
          <w:rFonts w:ascii="Calibri" w:hAnsi="Calibri" w:cs="Calibri"/>
          <w:b/>
          <w:color w:val="000000"/>
          <w:sz w:val="22"/>
          <w:szCs w:val="22"/>
        </w:rPr>
        <w:t>Power to search without consent</w:t>
      </w:r>
    </w:p>
    <w:p w14:paraId="6D58142C" w14:textId="77777777" w:rsidR="00020E94" w:rsidRPr="00D914CA" w:rsidRDefault="00020E94" w:rsidP="00020E94">
      <w:pPr>
        <w:ind w:left="720"/>
        <w:jc w:val="center"/>
        <w:rPr>
          <w:rFonts w:ascii="Calibri" w:hAnsi="Calibri" w:cs="Calibri"/>
          <w:b/>
          <w:color w:val="000000"/>
          <w:sz w:val="22"/>
          <w:szCs w:val="22"/>
        </w:rPr>
      </w:pPr>
    </w:p>
    <w:p w14:paraId="670AD118" w14:textId="77777777" w:rsidR="00020E94" w:rsidRPr="000C399D" w:rsidRDefault="00020E94" w:rsidP="00020E94">
      <w:pPr>
        <w:spacing w:after="43"/>
        <w:ind w:left="720" w:right="117"/>
        <w:rPr>
          <w:rFonts w:ascii="Calibri" w:hAnsi="Calibri" w:cs="Calibri"/>
          <w:sz w:val="22"/>
        </w:rPr>
      </w:pPr>
      <w:r w:rsidRPr="00D914CA">
        <w:rPr>
          <w:rFonts w:ascii="Calibri" w:hAnsi="Calibri" w:cs="Calibri"/>
          <w:sz w:val="22"/>
        </w:rPr>
        <w:t xml:space="preserve">In addition to the general power to use reasonable force described above, the </w:t>
      </w:r>
      <w:r>
        <w:rPr>
          <w:rFonts w:ascii="Calibri" w:hAnsi="Calibri" w:cs="Calibri"/>
          <w:sz w:val="22"/>
        </w:rPr>
        <w:t xml:space="preserve">head </w:t>
      </w:r>
      <w:r w:rsidRPr="00D914CA">
        <w:rPr>
          <w:rFonts w:ascii="Calibri" w:hAnsi="Calibri" w:cs="Calibri"/>
          <w:sz w:val="22"/>
        </w:rPr>
        <w:t xml:space="preserve">teacher and </w:t>
      </w:r>
      <w:r w:rsidRPr="000C399D">
        <w:rPr>
          <w:rFonts w:ascii="Calibri" w:hAnsi="Calibri" w:cs="Calibri"/>
          <w:sz w:val="22"/>
        </w:rPr>
        <w:t xml:space="preserve">authorised staff can use such force as is reasonable to conduct a search of a pupil or their possessions if they suspect that a pupil is in possession of the following </w:t>
      </w:r>
      <w:r w:rsidRPr="000C399D">
        <w:rPr>
          <w:rFonts w:ascii="Calibri" w:eastAsia="Calibri" w:hAnsi="Calibri" w:cs="Calibri"/>
          <w:sz w:val="22"/>
        </w:rPr>
        <w:t>“prohibited items”:</w:t>
      </w:r>
      <w:r w:rsidRPr="000C399D">
        <w:rPr>
          <w:rFonts w:ascii="Calibri" w:hAnsi="Calibri" w:cs="Calibri"/>
          <w:sz w:val="22"/>
        </w:rPr>
        <w:t xml:space="preserve"> </w:t>
      </w:r>
    </w:p>
    <w:p w14:paraId="25048254"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knives and weapons</w:t>
      </w:r>
      <w:r w:rsidRPr="000C399D">
        <w:rPr>
          <w:rFonts w:ascii="Calibri" w:eastAsia="Segoe UI Symbol" w:hAnsi="Calibri" w:cs="Calibri"/>
          <w:sz w:val="22"/>
        </w:rPr>
        <w:t xml:space="preserve"> </w:t>
      </w:r>
    </w:p>
    <w:p w14:paraId="3908869D"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alcohol</w:t>
      </w:r>
      <w:r w:rsidRPr="000C399D">
        <w:rPr>
          <w:rFonts w:ascii="Calibri" w:eastAsia="Segoe UI Symbol" w:hAnsi="Calibri" w:cs="Calibri"/>
          <w:sz w:val="22"/>
        </w:rPr>
        <w:t xml:space="preserve"> </w:t>
      </w:r>
    </w:p>
    <w:p w14:paraId="1721146C"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illegal drugs</w:t>
      </w:r>
      <w:r w:rsidRPr="000C399D">
        <w:rPr>
          <w:rFonts w:ascii="Calibri" w:eastAsia="Segoe UI Symbol" w:hAnsi="Calibri" w:cs="Calibri"/>
          <w:sz w:val="22"/>
        </w:rPr>
        <w:t xml:space="preserve"> </w:t>
      </w:r>
    </w:p>
    <w:p w14:paraId="6B192F79"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stolen items</w:t>
      </w:r>
      <w:r w:rsidRPr="000C399D">
        <w:rPr>
          <w:rFonts w:ascii="Calibri" w:eastAsia="Segoe UI Symbol" w:hAnsi="Calibri" w:cs="Calibri"/>
          <w:sz w:val="22"/>
        </w:rPr>
        <w:t xml:space="preserve"> </w:t>
      </w:r>
    </w:p>
    <w:p w14:paraId="403F36A9"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tobacco and cigarette papers</w:t>
      </w:r>
      <w:r w:rsidRPr="000C399D">
        <w:rPr>
          <w:rFonts w:ascii="Calibri" w:eastAsia="Segoe UI Symbol" w:hAnsi="Calibri" w:cs="Calibri"/>
          <w:sz w:val="22"/>
        </w:rPr>
        <w:t xml:space="preserve"> </w:t>
      </w:r>
    </w:p>
    <w:p w14:paraId="5420B50E"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e-cigarettes</w:t>
      </w:r>
      <w:r w:rsidRPr="000C399D">
        <w:rPr>
          <w:rFonts w:ascii="Calibri" w:eastAsia="Segoe UI Symbol" w:hAnsi="Calibri" w:cs="Calibri"/>
          <w:sz w:val="22"/>
        </w:rPr>
        <w:t xml:space="preserve"> </w:t>
      </w:r>
    </w:p>
    <w:p w14:paraId="05CEB4C1"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fireworks</w:t>
      </w:r>
      <w:r w:rsidRPr="000C399D">
        <w:rPr>
          <w:rFonts w:ascii="Calibri" w:eastAsia="Segoe UI Symbol" w:hAnsi="Calibri" w:cs="Calibri"/>
          <w:sz w:val="22"/>
        </w:rPr>
        <w:t xml:space="preserve"> </w:t>
      </w:r>
    </w:p>
    <w:p w14:paraId="65F8FB58" w14:textId="77777777" w:rsidR="00020E94" w:rsidRPr="000C399D" w:rsidRDefault="00020E94" w:rsidP="00020E94">
      <w:pPr>
        <w:numPr>
          <w:ilvl w:val="0"/>
          <w:numId w:val="25"/>
        </w:numPr>
        <w:spacing w:after="11" w:line="248" w:lineRule="auto"/>
        <w:ind w:left="1440" w:right="117"/>
        <w:rPr>
          <w:rFonts w:ascii="Calibri" w:hAnsi="Calibri" w:cs="Calibri"/>
          <w:sz w:val="22"/>
        </w:rPr>
      </w:pPr>
      <w:r w:rsidRPr="000C399D">
        <w:rPr>
          <w:rFonts w:ascii="Calibri" w:hAnsi="Calibri" w:cs="Calibri"/>
          <w:sz w:val="22"/>
        </w:rPr>
        <w:t>pornographic images</w:t>
      </w:r>
      <w:r w:rsidRPr="000C399D">
        <w:rPr>
          <w:rFonts w:ascii="Calibri" w:eastAsia="Segoe UI Symbol" w:hAnsi="Calibri" w:cs="Calibri"/>
          <w:sz w:val="22"/>
        </w:rPr>
        <w:t xml:space="preserve"> </w:t>
      </w:r>
    </w:p>
    <w:p w14:paraId="1BCF57C1" w14:textId="77777777" w:rsidR="00020E94" w:rsidRPr="000C399D" w:rsidRDefault="00020E94" w:rsidP="00020E94">
      <w:pPr>
        <w:numPr>
          <w:ilvl w:val="0"/>
          <w:numId w:val="25"/>
        </w:numPr>
        <w:spacing w:after="11" w:line="248" w:lineRule="auto"/>
        <w:ind w:left="1440" w:right="117"/>
        <w:rPr>
          <w:rFonts w:ascii="Calibri" w:eastAsia="Segoe UI Symbol" w:hAnsi="Calibri" w:cs="Calibri"/>
          <w:sz w:val="22"/>
        </w:rPr>
      </w:pPr>
      <w:r w:rsidRPr="000C399D">
        <w:rPr>
          <w:rFonts w:ascii="Calibri" w:hAnsi="Calibri" w:cs="Calibri"/>
          <w:sz w:val="22"/>
        </w:rPr>
        <w:t>any article that has been or is likely to be used to commit an offence, cause personal injury or damage to property</w:t>
      </w:r>
    </w:p>
    <w:p w14:paraId="7C665975" w14:textId="77777777" w:rsidR="00020E94" w:rsidRPr="000C399D" w:rsidRDefault="00020E94" w:rsidP="00020E94">
      <w:pPr>
        <w:spacing w:after="11" w:line="248" w:lineRule="auto"/>
        <w:ind w:left="720" w:right="117"/>
        <w:rPr>
          <w:rFonts w:ascii="Calibri" w:eastAsia="Segoe UI Symbol" w:hAnsi="Calibri" w:cs="Calibri"/>
          <w:sz w:val="22"/>
        </w:rPr>
      </w:pPr>
      <w:r w:rsidRPr="000C399D">
        <w:rPr>
          <w:rFonts w:ascii="Calibri" w:hAnsi="Calibri" w:cs="Calibri"/>
          <w:sz w:val="22"/>
        </w:rPr>
        <w:t xml:space="preserve">In addition, the below items are also able to be searched for: </w:t>
      </w:r>
    </w:p>
    <w:p w14:paraId="7D82CF3E" w14:textId="77777777" w:rsidR="00020E94" w:rsidRPr="000C399D" w:rsidRDefault="00020E94" w:rsidP="00020E94">
      <w:pPr>
        <w:numPr>
          <w:ilvl w:val="0"/>
          <w:numId w:val="25"/>
        </w:numPr>
        <w:spacing w:after="11" w:line="248" w:lineRule="auto"/>
        <w:ind w:left="1440" w:right="117"/>
        <w:rPr>
          <w:rFonts w:ascii="Calibri" w:eastAsia="Segoe UI Symbol" w:hAnsi="Calibri" w:cs="Calibri"/>
          <w:sz w:val="22"/>
        </w:rPr>
      </w:pPr>
      <w:r w:rsidRPr="000C399D">
        <w:rPr>
          <w:rFonts w:ascii="Calibri" w:hAnsi="Calibri" w:cs="Calibri"/>
          <w:sz w:val="22"/>
        </w:rPr>
        <w:t>stolen property</w:t>
      </w:r>
    </w:p>
    <w:p w14:paraId="1E55738A"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lastRenderedPageBreak/>
        <w:t>Before any search takes place, the member of staff conducting the search should explain to the pupil why they are being searched, how and where the search is going to take place and give them the opportunity to ask any questions.</w:t>
      </w:r>
    </w:p>
    <w:p w14:paraId="4F3E2BE8"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t>The authorised member of staff should always seek the co-operation of the pupil before conducting a search. If the pupil is not willing to co-operate with the search, the member of staff should consider why this is. Reasons might include that they:</w:t>
      </w:r>
    </w:p>
    <w:p w14:paraId="1F2734A8" w14:textId="77777777" w:rsidR="00020E94" w:rsidRPr="000C399D" w:rsidRDefault="00020E94" w:rsidP="00020E94">
      <w:pPr>
        <w:numPr>
          <w:ilvl w:val="0"/>
          <w:numId w:val="29"/>
        </w:numPr>
        <w:tabs>
          <w:tab w:val="clear" w:pos="720"/>
          <w:tab w:val="num" w:pos="1440"/>
        </w:tabs>
        <w:spacing w:before="100" w:beforeAutospacing="1" w:after="225"/>
        <w:ind w:left="1440"/>
        <w:textAlignment w:val="baseline"/>
        <w:rPr>
          <w:rFonts w:ascii="Calibri" w:hAnsi="Calibri" w:cs="Calibri"/>
          <w:color w:val="333333"/>
          <w:sz w:val="22"/>
          <w:szCs w:val="22"/>
        </w:rPr>
      </w:pPr>
      <w:r w:rsidRPr="000C399D">
        <w:rPr>
          <w:rFonts w:ascii="Calibri" w:hAnsi="Calibri" w:cs="Calibri"/>
          <w:color w:val="333333"/>
          <w:sz w:val="22"/>
          <w:szCs w:val="22"/>
        </w:rPr>
        <w:t>are in possession of a prohibited item;</w:t>
      </w:r>
    </w:p>
    <w:p w14:paraId="3E1BCE8C" w14:textId="77777777" w:rsidR="00020E94" w:rsidRPr="000C399D" w:rsidRDefault="00020E94" w:rsidP="00020E94">
      <w:pPr>
        <w:numPr>
          <w:ilvl w:val="0"/>
          <w:numId w:val="29"/>
        </w:numPr>
        <w:tabs>
          <w:tab w:val="clear" w:pos="720"/>
          <w:tab w:val="num" w:pos="1440"/>
        </w:tabs>
        <w:spacing w:before="100" w:beforeAutospacing="1" w:after="225"/>
        <w:ind w:left="1440"/>
        <w:textAlignment w:val="baseline"/>
        <w:rPr>
          <w:rFonts w:ascii="Calibri" w:hAnsi="Calibri" w:cs="Calibri"/>
          <w:color w:val="333333"/>
          <w:sz w:val="22"/>
          <w:szCs w:val="22"/>
        </w:rPr>
      </w:pPr>
      <w:r w:rsidRPr="000C399D">
        <w:rPr>
          <w:rFonts w:ascii="Calibri" w:hAnsi="Calibri" w:cs="Calibri"/>
          <w:color w:val="333333"/>
          <w:sz w:val="22"/>
          <w:szCs w:val="22"/>
        </w:rPr>
        <w:t>do not understand the instruction;</w:t>
      </w:r>
    </w:p>
    <w:p w14:paraId="4BCFAF91" w14:textId="77777777" w:rsidR="00020E94" w:rsidRPr="000C399D" w:rsidRDefault="00020E94" w:rsidP="00020E94">
      <w:pPr>
        <w:numPr>
          <w:ilvl w:val="0"/>
          <w:numId w:val="29"/>
        </w:numPr>
        <w:tabs>
          <w:tab w:val="clear" w:pos="720"/>
          <w:tab w:val="num" w:pos="1440"/>
        </w:tabs>
        <w:spacing w:before="100" w:beforeAutospacing="1" w:after="225"/>
        <w:ind w:left="1440"/>
        <w:textAlignment w:val="baseline"/>
        <w:rPr>
          <w:rFonts w:ascii="Calibri" w:hAnsi="Calibri" w:cs="Calibri"/>
          <w:color w:val="333333"/>
          <w:sz w:val="22"/>
          <w:szCs w:val="22"/>
        </w:rPr>
      </w:pPr>
      <w:r w:rsidRPr="000C399D">
        <w:rPr>
          <w:rFonts w:ascii="Calibri" w:hAnsi="Calibri" w:cs="Calibri"/>
          <w:color w:val="333333"/>
          <w:sz w:val="22"/>
          <w:szCs w:val="22"/>
        </w:rPr>
        <w:t>are unaware of what a search may involve; or</w:t>
      </w:r>
    </w:p>
    <w:p w14:paraId="798F3E4A" w14:textId="77777777" w:rsidR="00020E94" w:rsidRPr="000C399D" w:rsidRDefault="00020E94" w:rsidP="00020E94">
      <w:pPr>
        <w:numPr>
          <w:ilvl w:val="0"/>
          <w:numId w:val="29"/>
        </w:numPr>
        <w:tabs>
          <w:tab w:val="clear" w:pos="720"/>
          <w:tab w:val="num" w:pos="1440"/>
        </w:tabs>
        <w:spacing w:before="100" w:beforeAutospacing="1" w:after="225"/>
        <w:ind w:left="1440"/>
        <w:textAlignment w:val="baseline"/>
        <w:rPr>
          <w:rFonts w:ascii="Calibri" w:hAnsi="Calibri" w:cs="Calibri"/>
          <w:color w:val="333333"/>
          <w:sz w:val="22"/>
          <w:szCs w:val="22"/>
        </w:rPr>
      </w:pPr>
      <w:r w:rsidRPr="000C399D">
        <w:rPr>
          <w:rFonts w:ascii="Calibri" w:hAnsi="Calibri" w:cs="Calibri"/>
          <w:color w:val="333333"/>
          <w:sz w:val="22"/>
          <w:szCs w:val="22"/>
        </w:rPr>
        <w:t>have had a previous distressing experience of being searched.</w:t>
      </w:r>
    </w:p>
    <w:p w14:paraId="07559D50" w14:textId="77777777" w:rsidR="00020E94"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t xml:space="preserve">If the pupil still refuses to co-operate, the member of staff should assess whether it is appropriate to use </w:t>
      </w:r>
      <w:r w:rsidRPr="000C399D">
        <w:rPr>
          <w:rFonts w:ascii="Calibri" w:hAnsi="Calibri" w:cs="Calibri"/>
          <w:b/>
          <w:color w:val="333333"/>
          <w:sz w:val="22"/>
          <w:szCs w:val="22"/>
        </w:rPr>
        <w:t>reasonable</w:t>
      </w:r>
      <w:r w:rsidRPr="000C399D">
        <w:rPr>
          <w:rFonts w:ascii="Calibri" w:hAnsi="Calibri" w:cs="Calibri"/>
          <w:color w:val="333333"/>
          <w:sz w:val="22"/>
          <w:szCs w:val="22"/>
        </w:rPr>
        <w:t xml:space="preserve"> </w:t>
      </w:r>
      <w:r w:rsidRPr="000C399D">
        <w:rPr>
          <w:rFonts w:ascii="Calibri" w:hAnsi="Calibri" w:cs="Calibri"/>
          <w:b/>
          <w:color w:val="333333"/>
          <w:sz w:val="22"/>
          <w:szCs w:val="22"/>
        </w:rPr>
        <w:t>force</w:t>
      </w:r>
      <w:r w:rsidRPr="000C399D">
        <w:rPr>
          <w:rFonts w:ascii="Calibri" w:hAnsi="Calibri" w:cs="Calibri"/>
          <w:color w:val="333333"/>
          <w:sz w:val="22"/>
          <w:szCs w:val="22"/>
        </w:rPr>
        <w:t xml:space="preserve"> to conduct the search. A member of staff can use such force as is reasonable to search for any prohibited item, but not to search for items which are identified only in the school rules. The decision to use reasonable force should be made on a case-by-case basis. The member of staff should consider whether conducting the search will prevent the pupil harming themselves or others, damaging property or from causing disorder.</w:t>
      </w:r>
    </w:p>
    <w:p w14:paraId="7A80C66C" w14:textId="77777777" w:rsidR="00020E94" w:rsidRPr="000C399D" w:rsidRDefault="00020E94" w:rsidP="00020E94">
      <w:pPr>
        <w:pStyle w:val="NormalWeb"/>
        <w:shd w:val="clear" w:color="auto" w:fill="FFFFFF"/>
        <w:ind w:left="720"/>
        <w:rPr>
          <w:rFonts w:ascii="Calibri" w:hAnsi="Calibri" w:cs="Calibri"/>
          <w:color w:val="333333"/>
          <w:sz w:val="22"/>
          <w:szCs w:val="22"/>
        </w:rPr>
      </w:pPr>
    </w:p>
    <w:p w14:paraId="39491E90" w14:textId="77777777" w:rsidR="00020E94" w:rsidRPr="00DE27D3" w:rsidRDefault="00020E94" w:rsidP="00020E94">
      <w:pPr>
        <w:spacing w:after="11" w:line="248" w:lineRule="auto"/>
        <w:ind w:left="720" w:right="117"/>
        <w:rPr>
          <w:rFonts w:ascii="Calibri" w:hAnsi="Calibri" w:cs="Calibri"/>
          <w:b/>
          <w:sz w:val="22"/>
        </w:rPr>
      </w:pPr>
      <w:r w:rsidRPr="000C399D">
        <w:rPr>
          <w:rFonts w:ascii="Calibri" w:hAnsi="Calibri" w:cs="Calibri"/>
          <w:b/>
          <w:sz w:val="22"/>
        </w:rPr>
        <w:t>At-a-glance procedure for the decision to carry out a search without consent is as follows:</w:t>
      </w:r>
      <w:r w:rsidRPr="00DE27D3">
        <w:rPr>
          <w:rFonts w:ascii="Calibri" w:hAnsi="Calibri" w:cs="Calibri"/>
          <w:b/>
          <w:sz w:val="22"/>
        </w:rPr>
        <w:t xml:space="preserve"> </w:t>
      </w:r>
    </w:p>
    <w:p w14:paraId="45264192" w14:textId="77777777" w:rsidR="00020E94" w:rsidRPr="000C399D" w:rsidRDefault="00020E94" w:rsidP="00020E94">
      <w:pPr>
        <w:numPr>
          <w:ilvl w:val="0"/>
          <w:numId w:val="28"/>
        </w:numPr>
        <w:spacing w:after="11" w:line="248" w:lineRule="auto"/>
        <w:ind w:left="1440" w:right="117"/>
        <w:rPr>
          <w:rFonts w:ascii="Calibri" w:hAnsi="Calibri" w:cs="Calibri"/>
          <w:sz w:val="22"/>
        </w:rPr>
      </w:pPr>
      <w:r w:rsidRPr="000C399D">
        <w:rPr>
          <w:rFonts w:ascii="Calibri" w:hAnsi="Calibri" w:cs="Calibri"/>
          <w:sz w:val="22"/>
        </w:rPr>
        <w:t>Concern raised regarding prohibited item. The head teacher and/or a senior member of staff and/or a designated safeguarding lead should be informed immediately</w:t>
      </w:r>
    </w:p>
    <w:p w14:paraId="67AE4DE9" w14:textId="77777777" w:rsidR="00020E94" w:rsidRPr="000C399D" w:rsidRDefault="00020E94" w:rsidP="00020E94">
      <w:pPr>
        <w:numPr>
          <w:ilvl w:val="0"/>
          <w:numId w:val="28"/>
        </w:numPr>
        <w:spacing w:after="11" w:line="248" w:lineRule="auto"/>
        <w:ind w:left="1440" w:right="117"/>
        <w:rPr>
          <w:rFonts w:ascii="Calibri" w:hAnsi="Calibri" w:cs="Calibri"/>
          <w:sz w:val="22"/>
          <w:szCs w:val="22"/>
        </w:rPr>
      </w:pPr>
      <w:r w:rsidRPr="000C399D">
        <w:rPr>
          <w:rFonts w:ascii="Calibri" w:hAnsi="Calibri" w:cs="Calibri"/>
          <w:sz w:val="22"/>
          <w:szCs w:val="22"/>
        </w:rPr>
        <w:t>The head teacher or a member of senior leadership will designate staff members who are authorised to conduct a search</w:t>
      </w:r>
    </w:p>
    <w:p w14:paraId="24EFD59D" w14:textId="77777777" w:rsidR="00020E94" w:rsidRPr="000C399D" w:rsidRDefault="00020E94" w:rsidP="00020E94">
      <w:pPr>
        <w:numPr>
          <w:ilvl w:val="0"/>
          <w:numId w:val="28"/>
        </w:numPr>
        <w:spacing w:after="11" w:line="248" w:lineRule="auto"/>
        <w:ind w:left="1440" w:right="117"/>
        <w:rPr>
          <w:rFonts w:ascii="Calibri" w:hAnsi="Calibri" w:cs="Calibri"/>
          <w:sz w:val="22"/>
          <w:szCs w:val="22"/>
        </w:rPr>
      </w:pPr>
      <w:r w:rsidRPr="000C399D">
        <w:rPr>
          <w:rFonts w:ascii="Calibri" w:hAnsi="Calibri" w:cs="Calibri"/>
          <w:sz w:val="22"/>
          <w:szCs w:val="22"/>
        </w:rPr>
        <w:t xml:space="preserve">Searches should be conducted respectfully, discreetly </w:t>
      </w:r>
    </w:p>
    <w:p w14:paraId="1FE2A614" w14:textId="77777777" w:rsidR="00020E94" w:rsidRPr="000C399D" w:rsidRDefault="00020E94" w:rsidP="00020E94">
      <w:pPr>
        <w:numPr>
          <w:ilvl w:val="0"/>
          <w:numId w:val="28"/>
        </w:numPr>
        <w:ind w:left="1440"/>
        <w:rPr>
          <w:rFonts w:ascii="Calibri" w:hAnsi="Calibri" w:cs="Calibri"/>
          <w:sz w:val="22"/>
          <w:szCs w:val="22"/>
        </w:rPr>
      </w:pPr>
      <w:r w:rsidRPr="000C399D">
        <w:rPr>
          <w:rFonts w:ascii="Calibri" w:hAnsi="Calibri" w:cs="Calibri"/>
          <w:sz w:val="22"/>
          <w:szCs w:val="22"/>
        </w:rPr>
        <w:t>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 </w:t>
      </w:r>
    </w:p>
    <w:p w14:paraId="550A1007" w14:textId="77777777" w:rsidR="00020E94" w:rsidRPr="000C399D" w:rsidRDefault="00020E94" w:rsidP="00020E94">
      <w:pPr>
        <w:numPr>
          <w:ilvl w:val="0"/>
          <w:numId w:val="28"/>
        </w:numPr>
        <w:ind w:left="1440"/>
        <w:rPr>
          <w:rFonts w:ascii="Calibri" w:hAnsi="Calibri" w:cs="Calibri"/>
          <w:sz w:val="22"/>
          <w:szCs w:val="22"/>
        </w:rPr>
      </w:pPr>
      <w:r w:rsidRPr="000C399D">
        <w:rPr>
          <w:rFonts w:ascii="Calibri" w:hAnsi="Calibri" w:cs="Calibri"/>
          <w:sz w:val="22"/>
          <w:szCs w:val="22"/>
        </w:rPr>
        <w:t xml:space="preserve">The head teacher or senior member of staff should inform parents that a search has taken place and record the details of the search. Whether or not an item was found a record of the search should be recorded on </w:t>
      </w:r>
      <w:proofErr w:type="spellStart"/>
      <w:r w:rsidRPr="000C399D">
        <w:rPr>
          <w:rFonts w:ascii="Calibri" w:hAnsi="Calibri" w:cs="Calibri"/>
          <w:i/>
          <w:sz w:val="22"/>
          <w:szCs w:val="22"/>
        </w:rPr>
        <w:t>MyConcern</w:t>
      </w:r>
      <w:proofErr w:type="spellEnd"/>
      <w:r w:rsidRPr="000C399D">
        <w:rPr>
          <w:rFonts w:ascii="Calibri" w:hAnsi="Calibri" w:cs="Calibri"/>
          <w:sz w:val="22"/>
          <w:szCs w:val="22"/>
        </w:rPr>
        <w:t>, including the date, time, rationale for the search and outcome,</w:t>
      </w:r>
    </w:p>
    <w:p w14:paraId="7E15B04F" w14:textId="77777777" w:rsidR="00020E94" w:rsidRPr="000C399D" w:rsidRDefault="00020E94" w:rsidP="00020E94">
      <w:pPr>
        <w:spacing w:after="11" w:line="248" w:lineRule="auto"/>
        <w:ind w:left="720" w:right="117"/>
        <w:rPr>
          <w:rFonts w:ascii="Calibri" w:hAnsi="Calibri" w:cs="Calibri"/>
          <w:b/>
          <w:sz w:val="22"/>
          <w:szCs w:val="22"/>
        </w:rPr>
      </w:pPr>
      <w:r w:rsidRPr="000C399D">
        <w:rPr>
          <w:rFonts w:ascii="Calibri" w:hAnsi="Calibri" w:cs="Calibri"/>
          <w:b/>
          <w:sz w:val="22"/>
          <w:szCs w:val="22"/>
        </w:rPr>
        <w:t>Where</w:t>
      </w:r>
    </w:p>
    <w:p w14:paraId="2119C9C0" w14:textId="77777777" w:rsidR="00020E94" w:rsidRPr="000C399D" w:rsidRDefault="00020E94" w:rsidP="00020E94">
      <w:pPr>
        <w:spacing w:after="11" w:line="248" w:lineRule="auto"/>
        <w:ind w:left="720" w:right="117"/>
        <w:rPr>
          <w:rFonts w:ascii="Calibri" w:hAnsi="Calibri" w:cs="Calibri"/>
          <w:b/>
          <w:sz w:val="22"/>
          <w:szCs w:val="22"/>
        </w:rPr>
      </w:pPr>
    </w:p>
    <w:p w14:paraId="755D98BF" w14:textId="77777777" w:rsidR="00020E94" w:rsidRPr="000C399D" w:rsidRDefault="00020E94" w:rsidP="00020E94">
      <w:pPr>
        <w:spacing w:after="11" w:line="248" w:lineRule="auto"/>
        <w:ind w:left="720" w:right="117"/>
        <w:rPr>
          <w:rFonts w:ascii="Calibri" w:hAnsi="Calibri" w:cs="Calibri"/>
          <w:b/>
          <w:sz w:val="22"/>
        </w:rPr>
      </w:pPr>
      <w:r w:rsidRPr="000C399D">
        <w:rPr>
          <w:rFonts w:ascii="Calibri" w:hAnsi="Calibri" w:cs="Calibri"/>
          <w:color w:val="333333"/>
          <w:sz w:val="22"/>
          <w:szCs w:val="22"/>
        </w:rPr>
        <w:t>An appropriate location for the search should be found. Where possible, this should be away from other pupils. The search must only take place on the school premises or where the member of staff has lawful control or charge of the pupil, for example on a school trip.</w:t>
      </w:r>
    </w:p>
    <w:p w14:paraId="22B9DAF7" w14:textId="77777777" w:rsidR="00020E94" w:rsidRPr="000C399D" w:rsidRDefault="00020E94" w:rsidP="00020E94">
      <w:pPr>
        <w:pStyle w:val="NormalWeb"/>
        <w:shd w:val="clear" w:color="auto" w:fill="FFFFFF"/>
        <w:ind w:left="720"/>
        <w:rPr>
          <w:rFonts w:ascii="Calibri" w:hAnsi="Calibri" w:cs="Calibri"/>
          <w:b/>
          <w:color w:val="333333"/>
          <w:sz w:val="22"/>
          <w:szCs w:val="22"/>
        </w:rPr>
      </w:pPr>
      <w:r w:rsidRPr="000C399D">
        <w:rPr>
          <w:rFonts w:ascii="Calibri" w:hAnsi="Calibri" w:cs="Calibri"/>
          <w:b/>
          <w:bCs/>
          <w:sz w:val="22"/>
          <w:szCs w:val="22"/>
        </w:rPr>
        <w:t>Who</w:t>
      </w:r>
    </w:p>
    <w:p w14:paraId="4F11E7B5" w14:textId="77777777" w:rsidR="00020E94" w:rsidRPr="000C399D" w:rsidRDefault="00020E94" w:rsidP="00020E94">
      <w:pPr>
        <w:pStyle w:val="NormalWeb"/>
        <w:shd w:val="clear" w:color="auto" w:fill="FFFFFF"/>
        <w:ind w:left="720"/>
        <w:rPr>
          <w:rFonts w:ascii="Calibri" w:hAnsi="Calibri" w:cs="Calibri"/>
          <w:b/>
          <w:color w:val="333333"/>
          <w:sz w:val="22"/>
          <w:szCs w:val="22"/>
        </w:rPr>
      </w:pPr>
      <w:r w:rsidRPr="000C399D">
        <w:rPr>
          <w:rFonts w:ascii="Calibri" w:hAnsi="Calibri" w:cs="Calibri"/>
          <w:color w:val="333333"/>
          <w:sz w:val="22"/>
          <w:szCs w:val="22"/>
        </w:rPr>
        <w:lastRenderedPageBreak/>
        <w:t>The law states the member of staff conducting the search must be of the same sex as the pupil being searched. There must be another member of staff present as a witness to the search.</w:t>
      </w:r>
    </w:p>
    <w:p w14:paraId="7CF2EA82"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t>There is a limited exception to this rule. This is that a member of staff can search a pupil of the opposite sex and/or without a witness present only:</w:t>
      </w:r>
    </w:p>
    <w:p w14:paraId="0E1B82AD" w14:textId="77777777" w:rsidR="00020E94" w:rsidRPr="000C399D" w:rsidRDefault="00020E94" w:rsidP="00020E94">
      <w:pPr>
        <w:numPr>
          <w:ilvl w:val="0"/>
          <w:numId w:val="30"/>
        </w:numPr>
        <w:tabs>
          <w:tab w:val="clear" w:pos="720"/>
          <w:tab w:val="num" w:pos="1440"/>
        </w:tabs>
        <w:spacing w:before="100" w:beforeAutospacing="1" w:after="225"/>
        <w:ind w:left="1440"/>
        <w:textAlignment w:val="baseline"/>
        <w:rPr>
          <w:rFonts w:ascii="Calibri" w:hAnsi="Calibri" w:cs="Calibri"/>
          <w:color w:val="333333"/>
          <w:sz w:val="22"/>
          <w:szCs w:val="22"/>
        </w:rPr>
      </w:pPr>
      <w:r w:rsidRPr="000C399D">
        <w:rPr>
          <w:rFonts w:ascii="Calibri" w:hAnsi="Calibri" w:cs="Calibri"/>
          <w:color w:val="333333"/>
          <w:sz w:val="22"/>
          <w:szCs w:val="22"/>
        </w:rPr>
        <w:t>if the member of staff carrying out the search reasonably believes there is risk that serious harm will be caused to a person if the search is not carried out as a matter of urgency; and</w:t>
      </w:r>
    </w:p>
    <w:p w14:paraId="5070EDA7" w14:textId="77777777" w:rsidR="00020E94" w:rsidRPr="000C399D" w:rsidRDefault="00020E94" w:rsidP="00020E94">
      <w:pPr>
        <w:numPr>
          <w:ilvl w:val="0"/>
          <w:numId w:val="30"/>
        </w:numPr>
        <w:tabs>
          <w:tab w:val="clear" w:pos="720"/>
          <w:tab w:val="num" w:pos="1440"/>
        </w:tabs>
        <w:spacing w:before="100" w:beforeAutospacing="1" w:after="225"/>
        <w:ind w:left="1440"/>
        <w:textAlignment w:val="baseline"/>
        <w:rPr>
          <w:rFonts w:ascii="Calibri" w:hAnsi="Calibri" w:cs="Calibri"/>
          <w:color w:val="333333"/>
          <w:sz w:val="22"/>
          <w:szCs w:val="22"/>
        </w:rPr>
      </w:pPr>
      <w:r w:rsidRPr="000C399D">
        <w:rPr>
          <w:rFonts w:ascii="Calibri" w:hAnsi="Calibri" w:cs="Calibri"/>
          <w:color w:val="333333"/>
          <w:sz w:val="22"/>
          <w:szCs w:val="22"/>
        </w:rPr>
        <w:t>in the time available, it is not reasonably practicable for the search to be carried out by a member of staff who is same sex as the pupil or it is not reasonably practicable for the search to be carried out in the presence of another member of staff.</w:t>
      </w:r>
    </w:p>
    <w:p w14:paraId="175A1276"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t>When a member of staff conducts a search without a witness they should immediately report this to another member of staff, and ensure a record of the search is kept.</w:t>
      </w:r>
    </w:p>
    <w:p w14:paraId="7582F6D4" w14:textId="77777777" w:rsidR="00020E94" w:rsidRPr="000C399D" w:rsidRDefault="00020E94" w:rsidP="00020E94">
      <w:pPr>
        <w:pStyle w:val="NormalWeb"/>
        <w:shd w:val="clear" w:color="auto" w:fill="FFFFFF"/>
        <w:ind w:left="720"/>
        <w:rPr>
          <w:rFonts w:ascii="Calibri" w:hAnsi="Calibri" w:cs="Calibri"/>
          <w:b/>
          <w:color w:val="333333"/>
          <w:sz w:val="22"/>
          <w:szCs w:val="22"/>
        </w:rPr>
      </w:pPr>
      <w:r w:rsidRPr="000C399D">
        <w:rPr>
          <w:rFonts w:ascii="Calibri" w:hAnsi="Calibri" w:cs="Calibri"/>
          <w:b/>
          <w:bCs/>
          <w:sz w:val="22"/>
          <w:szCs w:val="22"/>
        </w:rPr>
        <w:t>The extent of the search</w:t>
      </w:r>
    </w:p>
    <w:p w14:paraId="3C442B89"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t>A member of staff may search a pupil’s outer clothing, pockets, possessions, desks or lockers.</w:t>
      </w:r>
    </w:p>
    <w:p w14:paraId="1E46FED0"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t>The person conducting the search must not require the pupil to remove any clothing other than outer clothing. ‘Outer clothing’ means any item of clothing that is not worn wholly next to the skin or immediately over a garment that is being worn as underwear, as well as hats, shoes, boots or scarves.</w:t>
      </w:r>
    </w:p>
    <w:p w14:paraId="24AA3573"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color w:val="333333"/>
          <w:sz w:val="22"/>
          <w:szCs w:val="22"/>
        </w:rPr>
        <w:t>A member of staff is able to search lockers and desks or other personal spaces at the school for any item provided the pupil agrees. If the pupil withdraws their agreement to search, a search may be conducted both for the prohibited items and stolen property.</w:t>
      </w:r>
    </w:p>
    <w:p w14:paraId="30D145FC" w14:textId="77777777" w:rsidR="00020E94" w:rsidRPr="000C399D" w:rsidRDefault="00020E94" w:rsidP="00020E94">
      <w:pPr>
        <w:shd w:val="clear" w:color="auto" w:fill="FFFFFF"/>
        <w:spacing w:line="390" w:lineRule="atLeast"/>
        <w:ind w:left="720"/>
        <w:rPr>
          <w:rFonts w:ascii="Calibri" w:hAnsi="Calibri" w:cs="Calibri"/>
          <w:b/>
          <w:color w:val="001D35"/>
          <w:sz w:val="22"/>
          <w:szCs w:val="22"/>
        </w:rPr>
      </w:pPr>
      <w:r w:rsidRPr="000C399D">
        <w:rPr>
          <w:rFonts w:ascii="Calibri" w:hAnsi="Calibri" w:cs="Calibri"/>
          <w:b/>
          <w:color w:val="001D35"/>
          <w:sz w:val="22"/>
          <w:szCs w:val="22"/>
        </w:rPr>
        <w:t>If a member of staff conducts a search without a witness, they should:</w:t>
      </w:r>
    </w:p>
    <w:p w14:paraId="677699C7" w14:textId="77777777" w:rsidR="00020E94" w:rsidRPr="000C399D" w:rsidRDefault="00020E94" w:rsidP="00020E94">
      <w:pPr>
        <w:numPr>
          <w:ilvl w:val="0"/>
          <w:numId w:val="25"/>
        </w:numPr>
        <w:shd w:val="clear" w:color="auto" w:fill="FFFFFF"/>
        <w:spacing w:line="390" w:lineRule="atLeast"/>
        <w:ind w:left="1440"/>
        <w:rPr>
          <w:rFonts w:ascii="Calibri" w:hAnsi="Calibri" w:cs="Calibri"/>
          <w:color w:val="001D35"/>
          <w:sz w:val="22"/>
          <w:szCs w:val="22"/>
        </w:rPr>
      </w:pPr>
      <w:r w:rsidRPr="000C399D">
        <w:rPr>
          <w:rFonts w:ascii="Calibri" w:hAnsi="Calibri" w:cs="Calibri"/>
          <w:color w:val="001D35"/>
          <w:sz w:val="22"/>
          <w:szCs w:val="22"/>
        </w:rPr>
        <w:t>Immediately report it to another member of staff</w:t>
      </w:r>
    </w:p>
    <w:p w14:paraId="4BF66133" w14:textId="77777777" w:rsidR="00020E94" w:rsidRPr="000C399D" w:rsidRDefault="00020E94" w:rsidP="00020E94">
      <w:pPr>
        <w:numPr>
          <w:ilvl w:val="0"/>
          <w:numId w:val="25"/>
        </w:numPr>
        <w:shd w:val="clear" w:color="auto" w:fill="FFFFFF"/>
        <w:spacing w:line="330" w:lineRule="atLeast"/>
        <w:ind w:left="1440"/>
        <w:rPr>
          <w:rFonts w:ascii="Calibri" w:hAnsi="Calibri" w:cs="Calibri"/>
          <w:color w:val="001D35"/>
          <w:sz w:val="22"/>
          <w:szCs w:val="22"/>
        </w:rPr>
      </w:pPr>
      <w:r w:rsidRPr="000C399D">
        <w:rPr>
          <w:rFonts w:ascii="Calibri" w:hAnsi="Calibri" w:cs="Calibri"/>
          <w:color w:val="001D35"/>
          <w:sz w:val="22"/>
          <w:szCs w:val="22"/>
        </w:rPr>
        <w:t>Ensure a record of the search is kept</w:t>
      </w:r>
    </w:p>
    <w:p w14:paraId="45FBCFAC" w14:textId="77777777" w:rsidR="00020E94" w:rsidRPr="000C399D" w:rsidRDefault="00020E94" w:rsidP="00020E94">
      <w:pPr>
        <w:pStyle w:val="NormalWeb"/>
        <w:shd w:val="clear" w:color="auto" w:fill="FFFFFF"/>
        <w:ind w:left="720"/>
        <w:rPr>
          <w:rFonts w:ascii="Calibri" w:hAnsi="Calibri" w:cs="Calibri"/>
          <w:color w:val="333333"/>
          <w:sz w:val="22"/>
          <w:szCs w:val="22"/>
        </w:rPr>
      </w:pPr>
      <w:r w:rsidRPr="000C399D">
        <w:rPr>
          <w:rFonts w:ascii="Calibri" w:hAnsi="Calibri" w:cs="Calibri"/>
          <w:b/>
          <w:color w:val="333333"/>
          <w:sz w:val="22"/>
          <w:szCs w:val="22"/>
        </w:rPr>
        <w:t>School Trips</w:t>
      </w:r>
    </w:p>
    <w:p w14:paraId="685AD3C5" w14:textId="77777777" w:rsidR="00020E94" w:rsidRPr="000C399D" w:rsidRDefault="00020E94" w:rsidP="00020E94">
      <w:pPr>
        <w:pStyle w:val="NormalWeb"/>
        <w:shd w:val="clear" w:color="auto" w:fill="FFFFFF"/>
        <w:ind w:left="720"/>
        <w:rPr>
          <w:rFonts w:ascii="Calibri" w:hAnsi="Calibri" w:cs="Calibri"/>
          <w:sz w:val="20"/>
          <w:szCs w:val="22"/>
        </w:rPr>
      </w:pPr>
      <w:r w:rsidRPr="000C399D">
        <w:rPr>
          <w:rFonts w:ascii="Calibri" w:hAnsi="Calibri" w:cs="Calibri"/>
          <w:spacing w:val="2"/>
          <w:sz w:val="22"/>
          <w:shd w:val="clear" w:color="auto" w:fill="FFFFFF"/>
        </w:rPr>
        <w:t>If a search is needed on a school trip, the staff member in charge of the trip can conduct it, but a second adult should act as a witness. A record of the search should be made and passed onto the head teacher or senior member of staff as soon as practicably possible.</w:t>
      </w:r>
    </w:p>
    <w:p w14:paraId="7F7B280B" w14:textId="77777777" w:rsidR="00020E94" w:rsidRPr="000C399D" w:rsidRDefault="00020E94" w:rsidP="00020E94">
      <w:pPr>
        <w:ind w:left="720"/>
        <w:rPr>
          <w:rFonts w:ascii="Calibri" w:hAnsi="Calibri" w:cs="Calibri"/>
          <w:b/>
          <w:sz w:val="22"/>
        </w:rPr>
      </w:pPr>
      <w:r w:rsidRPr="000C399D">
        <w:rPr>
          <w:rFonts w:ascii="Calibri" w:hAnsi="Calibri" w:cs="Calibri"/>
          <w:b/>
          <w:sz w:val="22"/>
        </w:rPr>
        <w:t>Confiscation</w:t>
      </w:r>
    </w:p>
    <w:p w14:paraId="32BC3B63" w14:textId="77777777" w:rsidR="00020E94" w:rsidRPr="00F00CB8" w:rsidRDefault="00020E94" w:rsidP="00020E94">
      <w:pPr>
        <w:pStyle w:val="NormalWeb"/>
        <w:shd w:val="clear" w:color="auto" w:fill="FFFFFF"/>
        <w:ind w:left="720"/>
        <w:rPr>
          <w:rFonts w:ascii="Calibri" w:hAnsi="Calibri" w:cs="Calibri"/>
          <w:b/>
          <w:sz w:val="20"/>
          <w:szCs w:val="22"/>
        </w:rPr>
      </w:pPr>
      <w:r w:rsidRPr="000C399D">
        <w:rPr>
          <w:rFonts w:ascii="Calibri" w:hAnsi="Calibri" w:cs="Calibri"/>
          <w:spacing w:val="2"/>
          <w:sz w:val="22"/>
          <w:shd w:val="clear" w:color="auto" w:fill="FFFFFF"/>
        </w:rPr>
        <w:t>Staff can confiscate, retain, or dispose of a pupil's property as a disciplinary penalty. If the property is stolen, illegal, or dangerous, the school may return it to the rightful owner, a parent, or hand it to the police.</w:t>
      </w:r>
      <w:r w:rsidRPr="00F00CB8">
        <w:rPr>
          <w:rStyle w:val="uv3um"/>
          <w:rFonts w:ascii="Calibri" w:hAnsi="Calibri" w:cs="Calibri"/>
          <w:spacing w:val="2"/>
          <w:sz w:val="22"/>
          <w:shd w:val="clear" w:color="auto" w:fill="FFFFFF"/>
        </w:rPr>
        <w:t> </w:t>
      </w:r>
    </w:p>
    <w:p w14:paraId="7A3F1582" w14:textId="77777777" w:rsidR="00020E94" w:rsidRPr="00D914CA" w:rsidRDefault="00020E94" w:rsidP="00020E94">
      <w:pPr>
        <w:ind w:left="720"/>
        <w:rPr>
          <w:rFonts w:ascii="Calibri" w:hAnsi="Calibri" w:cs="Calibri"/>
          <w:b/>
          <w:color w:val="000000"/>
          <w:sz w:val="22"/>
          <w:szCs w:val="22"/>
        </w:rPr>
      </w:pPr>
      <w:r w:rsidRPr="00D914CA">
        <w:rPr>
          <w:rFonts w:ascii="Calibri" w:hAnsi="Calibri" w:cs="Calibri"/>
          <w:b/>
          <w:color w:val="000000"/>
          <w:sz w:val="22"/>
          <w:szCs w:val="22"/>
        </w:rPr>
        <w:t>Safeguarding pupils</w:t>
      </w:r>
    </w:p>
    <w:p w14:paraId="6129268B" w14:textId="77777777" w:rsidR="00020E94" w:rsidRPr="00D914CA" w:rsidRDefault="00020E94" w:rsidP="00020E94">
      <w:pPr>
        <w:ind w:left="720"/>
        <w:jc w:val="center"/>
        <w:rPr>
          <w:rFonts w:ascii="Calibri" w:hAnsi="Calibri" w:cs="Calibri"/>
          <w:b/>
          <w:color w:val="000000"/>
          <w:sz w:val="22"/>
          <w:szCs w:val="22"/>
        </w:rPr>
      </w:pPr>
    </w:p>
    <w:p w14:paraId="02B88854"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lastRenderedPageBreak/>
        <w:t xml:space="preserve">Members of staff have a responsibility to consider whether behaviour exhibited by a pupil gives the school cause to suspect that a pupil is suffering or is likely to suffer significant harm.  Where this is the case, the member of staff involved should follow the school’s </w:t>
      </w:r>
      <w:r w:rsidRPr="00D914CA">
        <w:rPr>
          <w:rFonts w:ascii="Calibri" w:hAnsi="Calibri" w:cs="Calibri"/>
          <w:b/>
          <w:color w:val="000000"/>
          <w:sz w:val="22"/>
          <w:szCs w:val="22"/>
        </w:rPr>
        <w:t>Safeguarding Policy</w:t>
      </w:r>
      <w:r w:rsidRPr="00D914CA">
        <w:rPr>
          <w:rFonts w:ascii="Calibri" w:hAnsi="Calibri" w:cs="Calibri"/>
          <w:color w:val="000000"/>
          <w:sz w:val="22"/>
          <w:szCs w:val="22"/>
        </w:rPr>
        <w:t xml:space="preserve"> and inform the Senior Designated Person for Pupil Protection.</w:t>
      </w:r>
    </w:p>
    <w:p w14:paraId="7C52AC38" w14:textId="77777777" w:rsidR="00020E94" w:rsidRPr="00D914CA" w:rsidRDefault="00020E94" w:rsidP="00020E94">
      <w:pPr>
        <w:ind w:left="720"/>
        <w:jc w:val="both"/>
        <w:rPr>
          <w:rFonts w:ascii="Calibri" w:hAnsi="Calibri" w:cs="Calibri"/>
          <w:color w:val="000000"/>
          <w:sz w:val="22"/>
          <w:szCs w:val="22"/>
        </w:rPr>
      </w:pPr>
    </w:p>
    <w:p w14:paraId="0AA5D8E9" w14:textId="77777777" w:rsidR="00020E94" w:rsidRPr="00D914CA" w:rsidRDefault="00020E94" w:rsidP="00020E94">
      <w:pPr>
        <w:ind w:left="720"/>
        <w:jc w:val="both"/>
        <w:rPr>
          <w:rFonts w:ascii="Calibri" w:hAnsi="Calibri" w:cs="Calibri"/>
          <w:color w:val="000000"/>
          <w:sz w:val="22"/>
          <w:szCs w:val="22"/>
        </w:rPr>
      </w:pPr>
    </w:p>
    <w:p w14:paraId="177F10BA" w14:textId="77777777" w:rsidR="00020E94" w:rsidRPr="00D914CA" w:rsidRDefault="00020E94" w:rsidP="00020E94">
      <w:pPr>
        <w:ind w:left="720"/>
        <w:rPr>
          <w:rFonts w:ascii="Calibri" w:hAnsi="Calibri" w:cs="Calibri"/>
          <w:b/>
          <w:color w:val="000000"/>
          <w:sz w:val="22"/>
          <w:szCs w:val="22"/>
        </w:rPr>
      </w:pPr>
      <w:r w:rsidRPr="00D914CA">
        <w:rPr>
          <w:rFonts w:ascii="Calibri" w:hAnsi="Calibri" w:cs="Calibri"/>
          <w:b/>
          <w:color w:val="000000"/>
          <w:sz w:val="22"/>
          <w:szCs w:val="22"/>
        </w:rPr>
        <w:t>Pupils with specific needs</w:t>
      </w:r>
    </w:p>
    <w:p w14:paraId="00B17E40" w14:textId="77777777" w:rsidR="00020E94" w:rsidRPr="00D914CA" w:rsidRDefault="00020E94" w:rsidP="00020E94">
      <w:pPr>
        <w:ind w:left="720"/>
        <w:jc w:val="center"/>
        <w:rPr>
          <w:rFonts w:ascii="Calibri" w:hAnsi="Calibri" w:cs="Calibri"/>
          <w:b/>
          <w:color w:val="000000"/>
          <w:sz w:val="22"/>
          <w:szCs w:val="22"/>
        </w:rPr>
      </w:pPr>
    </w:p>
    <w:p w14:paraId="34450616" w14:textId="77777777" w:rsidR="00020E94" w:rsidRPr="00D914CA" w:rsidRDefault="00020E94" w:rsidP="00020E94">
      <w:pPr>
        <w:spacing w:after="57"/>
        <w:ind w:left="720" w:right="117"/>
        <w:rPr>
          <w:rFonts w:ascii="Calibri" w:hAnsi="Calibri" w:cs="Calibri"/>
          <w:sz w:val="22"/>
        </w:rPr>
      </w:pPr>
      <w:r w:rsidRPr="00D914CA">
        <w:rPr>
          <w:rFonts w:ascii="Calibri" w:hAnsi="Calibri" w:cs="Calibri"/>
          <w:sz w:val="22"/>
        </w:rPr>
        <w:t xml:space="preserve">Pupils with identified behaviour needs may be invited to the indoor playtime provision as a pro- active measure to support them to regulate their behaviour. A weekly timetable for this will be shared with staff. </w:t>
      </w:r>
    </w:p>
    <w:p w14:paraId="5707539B" w14:textId="77777777" w:rsidR="00020E94" w:rsidRPr="00D914CA" w:rsidRDefault="00020E94" w:rsidP="00020E94">
      <w:pPr>
        <w:spacing w:after="57"/>
        <w:ind w:left="720" w:right="117"/>
        <w:rPr>
          <w:rFonts w:ascii="Calibri" w:hAnsi="Calibri" w:cs="Calibri"/>
          <w:sz w:val="22"/>
        </w:rPr>
      </w:pPr>
      <w:r w:rsidRPr="00D914CA">
        <w:rPr>
          <w:rFonts w:ascii="Calibri" w:hAnsi="Calibri" w:cs="Calibri"/>
          <w:sz w:val="22"/>
        </w:rPr>
        <w:t xml:space="preserve">Pupils who have an EHCP, or identified special educational needs in the area of </w:t>
      </w:r>
      <w:r w:rsidRPr="00D914CA">
        <w:rPr>
          <w:rFonts w:ascii="Calibri" w:hAnsi="Calibri" w:cs="Calibri"/>
          <w:b/>
          <w:sz w:val="22"/>
        </w:rPr>
        <w:t xml:space="preserve">Communication and Interaction </w:t>
      </w:r>
      <w:r w:rsidRPr="00D914CA">
        <w:rPr>
          <w:rFonts w:ascii="Calibri" w:hAnsi="Calibri" w:cs="Calibri"/>
          <w:sz w:val="22"/>
        </w:rPr>
        <w:t xml:space="preserve">or </w:t>
      </w:r>
      <w:r w:rsidRPr="00D914CA">
        <w:rPr>
          <w:rFonts w:ascii="Calibri" w:hAnsi="Calibri" w:cs="Calibri"/>
          <w:b/>
          <w:sz w:val="22"/>
        </w:rPr>
        <w:t>Social, Emotional and Mental Health,</w:t>
      </w:r>
      <w:r w:rsidRPr="00D914CA">
        <w:rPr>
          <w:rFonts w:ascii="Calibri" w:hAnsi="Calibri" w:cs="Calibri"/>
          <w:sz w:val="22"/>
        </w:rPr>
        <w:t xml:space="preserve"> may require behaviour management systems to be modified alongside reasonable adjustments and adaptations. Some pupils may not comprehend or be aware of rules and expectations without additional to and different from</w:t>
      </w:r>
      <w:r>
        <w:rPr>
          <w:rFonts w:ascii="Calibri" w:hAnsi="Calibri" w:cs="Calibri"/>
          <w:sz w:val="22"/>
        </w:rPr>
        <w:t xml:space="preserve"> support. Where required for identified</w:t>
      </w:r>
      <w:r w:rsidRPr="00D914CA">
        <w:rPr>
          <w:rFonts w:ascii="Calibri" w:hAnsi="Calibri" w:cs="Calibri"/>
          <w:sz w:val="22"/>
        </w:rPr>
        <w:t xml:space="preserve"> pupils,</w:t>
      </w:r>
      <w:r>
        <w:rPr>
          <w:rFonts w:ascii="Calibri" w:hAnsi="Calibri" w:cs="Calibri"/>
          <w:sz w:val="22"/>
        </w:rPr>
        <w:t xml:space="preserve"> there will be a</w:t>
      </w:r>
      <w:r w:rsidRPr="00D914CA">
        <w:rPr>
          <w:rFonts w:ascii="Calibri" w:hAnsi="Calibri" w:cs="Calibri"/>
          <w:sz w:val="22"/>
        </w:rPr>
        <w:t xml:space="preserve"> Learning Plan and/or a Behaviour Support Plan written by the SENDCo in consultation with teachers and support staff</w:t>
      </w:r>
      <w:r>
        <w:rPr>
          <w:rFonts w:ascii="Calibri" w:hAnsi="Calibri" w:cs="Calibri"/>
          <w:sz w:val="22"/>
        </w:rPr>
        <w:t xml:space="preserve"> and parents. This will be reviewed regularly</w:t>
      </w:r>
      <w:r w:rsidRPr="00D914CA">
        <w:rPr>
          <w:rFonts w:ascii="Calibri" w:hAnsi="Calibri" w:cs="Calibri"/>
          <w:sz w:val="22"/>
        </w:rPr>
        <w:t xml:space="preserve">. Changes to Behaviour Support Plans must not be made without consultation with the SENDCo. </w:t>
      </w:r>
    </w:p>
    <w:p w14:paraId="4F1F4FF1" w14:textId="77777777" w:rsidR="00020E94" w:rsidRPr="00D914CA" w:rsidRDefault="00020E94" w:rsidP="00020E94">
      <w:pPr>
        <w:spacing w:line="259" w:lineRule="auto"/>
        <w:ind w:left="720"/>
        <w:rPr>
          <w:rFonts w:ascii="Calibri" w:hAnsi="Calibri" w:cs="Calibri"/>
          <w:sz w:val="22"/>
        </w:rPr>
      </w:pPr>
      <w:r w:rsidRPr="00D914CA">
        <w:rPr>
          <w:rFonts w:ascii="Calibri" w:hAnsi="Calibri" w:cs="Calibri"/>
        </w:rPr>
        <w:t xml:space="preserve"> </w:t>
      </w:r>
    </w:p>
    <w:p w14:paraId="7F4A9E9F"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 xml:space="preserve">Pupils who are frequently in breach of the school’s behaviour expectations and/or if progress towards behaviour targets/plans are unsatisfactory, then further advice may be required. In such instances, and following consultation and agreement with parents the school will request the involvement of external agencies/partners to recommend further strategies and arrangements i.e. </w:t>
      </w:r>
      <w:proofErr w:type="spellStart"/>
      <w:r w:rsidRPr="00D914CA">
        <w:rPr>
          <w:rFonts w:ascii="Calibri" w:hAnsi="Calibri" w:cs="Calibri"/>
          <w:color w:val="000000"/>
          <w:sz w:val="22"/>
          <w:szCs w:val="22"/>
        </w:rPr>
        <w:t>Maplefields</w:t>
      </w:r>
      <w:proofErr w:type="spellEnd"/>
      <w:r w:rsidRPr="00D914CA">
        <w:rPr>
          <w:rFonts w:ascii="Calibri" w:hAnsi="Calibri" w:cs="Calibri"/>
          <w:color w:val="000000"/>
          <w:sz w:val="22"/>
          <w:szCs w:val="22"/>
        </w:rPr>
        <w:t xml:space="preserve"> Outreach, Education Psychologist, School Nurse, </w:t>
      </w:r>
      <w:proofErr w:type="spellStart"/>
      <w:r w:rsidRPr="00D914CA">
        <w:rPr>
          <w:rFonts w:ascii="Calibri" w:hAnsi="Calibri" w:cs="Calibri"/>
          <w:color w:val="000000"/>
          <w:sz w:val="22"/>
          <w:szCs w:val="22"/>
        </w:rPr>
        <w:t>Pupils’s</w:t>
      </w:r>
      <w:proofErr w:type="spellEnd"/>
      <w:r w:rsidRPr="00D914CA">
        <w:rPr>
          <w:rFonts w:ascii="Calibri" w:hAnsi="Calibri" w:cs="Calibri"/>
          <w:color w:val="000000"/>
          <w:sz w:val="22"/>
          <w:szCs w:val="22"/>
        </w:rPr>
        <w:t xml:space="preserve"> Services, Health</w:t>
      </w:r>
    </w:p>
    <w:p w14:paraId="6CB4444D" w14:textId="77777777" w:rsidR="00020E94" w:rsidRPr="00D914CA" w:rsidRDefault="00020E94" w:rsidP="00020E94">
      <w:pPr>
        <w:ind w:left="720"/>
        <w:jc w:val="both"/>
        <w:rPr>
          <w:rFonts w:ascii="Calibri" w:hAnsi="Calibri" w:cs="Calibri"/>
          <w:sz w:val="22"/>
          <w:szCs w:val="22"/>
        </w:rPr>
      </w:pPr>
    </w:p>
    <w:p w14:paraId="5AAD38A1" w14:textId="77777777" w:rsidR="00020E94" w:rsidRPr="00D914CA" w:rsidRDefault="00020E94" w:rsidP="00020E94">
      <w:pPr>
        <w:ind w:left="720"/>
        <w:jc w:val="both"/>
        <w:rPr>
          <w:rFonts w:ascii="Calibri" w:hAnsi="Calibri" w:cs="Calibri"/>
          <w:sz w:val="22"/>
          <w:szCs w:val="22"/>
        </w:rPr>
      </w:pPr>
    </w:p>
    <w:p w14:paraId="42625FAA" w14:textId="77777777" w:rsidR="00020E94" w:rsidRPr="00D914CA" w:rsidRDefault="00020E94" w:rsidP="00020E94">
      <w:pPr>
        <w:ind w:left="720"/>
        <w:jc w:val="both"/>
        <w:rPr>
          <w:rFonts w:ascii="Calibri" w:hAnsi="Calibri" w:cs="Calibri"/>
          <w:sz w:val="22"/>
          <w:szCs w:val="22"/>
        </w:rPr>
      </w:pPr>
      <w:r w:rsidRPr="00D914CA">
        <w:rPr>
          <w:rFonts w:ascii="Calibri" w:hAnsi="Calibri" w:cs="Calibri"/>
          <w:sz w:val="22"/>
          <w:szCs w:val="22"/>
        </w:rPr>
        <w:t xml:space="preserve">It is important that our staff, pupils and parents fully support and commit to working collaboratively to implement the school’s behaviour policy and expectations as this underpins a safe and secure learning environment for all members of our school community. </w:t>
      </w:r>
    </w:p>
    <w:p w14:paraId="52FCDB2B" w14:textId="77777777" w:rsidR="00020E94" w:rsidRPr="00D914CA" w:rsidRDefault="00020E94" w:rsidP="00020E94">
      <w:pPr>
        <w:ind w:left="720"/>
        <w:jc w:val="both"/>
        <w:rPr>
          <w:rFonts w:ascii="Calibri" w:hAnsi="Calibri" w:cs="Calibri"/>
          <w:sz w:val="22"/>
          <w:szCs w:val="22"/>
        </w:rPr>
      </w:pPr>
    </w:p>
    <w:p w14:paraId="4970D55D" w14:textId="77777777" w:rsidR="00020E94" w:rsidRPr="000C399D" w:rsidRDefault="00020E94" w:rsidP="00020E94">
      <w:pPr>
        <w:ind w:left="720"/>
        <w:jc w:val="both"/>
        <w:rPr>
          <w:rFonts w:ascii="Calibri" w:hAnsi="Calibri" w:cs="Calibri"/>
          <w:sz w:val="22"/>
          <w:szCs w:val="22"/>
        </w:rPr>
      </w:pPr>
      <w:r w:rsidRPr="000C399D">
        <w:rPr>
          <w:rFonts w:ascii="Calibri" w:hAnsi="Calibri" w:cs="Calibri"/>
          <w:sz w:val="22"/>
          <w:szCs w:val="22"/>
        </w:rPr>
        <w:t xml:space="preserve">The school will not automatically suspend a member of staff accused of misconduct pending an investigation. The head teacher and governing body will draw on the advice given in ‘Dealing with Allegations of Abuse against Teachers and Other Staff’ guidance document.  </w:t>
      </w:r>
    </w:p>
    <w:p w14:paraId="08B63B56" w14:textId="77777777" w:rsidR="00020E94" w:rsidRPr="000C399D" w:rsidRDefault="00020E94" w:rsidP="00020E94">
      <w:pPr>
        <w:ind w:left="720"/>
        <w:jc w:val="both"/>
        <w:rPr>
          <w:rFonts w:ascii="Calibri" w:hAnsi="Calibri" w:cs="Calibri"/>
          <w:sz w:val="22"/>
          <w:szCs w:val="22"/>
        </w:rPr>
      </w:pPr>
    </w:p>
    <w:p w14:paraId="520F10F5" w14:textId="77777777" w:rsidR="00020E94" w:rsidRPr="00D914CA" w:rsidRDefault="00020E94" w:rsidP="00020E94">
      <w:pPr>
        <w:ind w:left="720"/>
        <w:jc w:val="both"/>
        <w:rPr>
          <w:rFonts w:ascii="Calibri" w:hAnsi="Calibri" w:cs="Calibri"/>
          <w:sz w:val="22"/>
          <w:szCs w:val="22"/>
        </w:rPr>
      </w:pPr>
      <w:r w:rsidRPr="000C399D">
        <w:rPr>
          <w:rFonts w:ascii="Calibri" w:hAnsi="Calibri" w:cs="Calibri"/>
          <w:sz w:val="22"/>
          <w:szCs w:val="22"/>
        </w:rPr>
        <w:t xml:space="preserve">Disciplinary action will be considered against pupils who are found to have made malicious accusations against school staff.  The nature of the action will be taken in consultation with the head teacher and/or </w:t>
      </w:r>
      <w:r>
        <w:rPr>
          <w:rFonts w:ascii="Calibri" w:hAnsi="Calibri" w:cs="Calibri"/>
          <w:sz w:val="22"/>
          <w:szCs w:val="22"/>
        </w:rPr>
        <w:t>local academy committee and Trust central team</w:t>
      </w:r>
      <w:r w:rsidRPr="000C399D">
        <w:rPr>
          <w:rFonts w:ascii="Calibri" w:hAnsi="Calibri" w:cs="Calibri"/>
          <w:sz w:val="22"/>
          <w:szCs w:val="22"/>
        </w:rPr>
        <w:t xml:space="preserve"> and will reflect the severity of the situation.</w:t>
      </w:r>
      <w:r w:rsidRPr="00D914CA">
        <w:rPr>
          <w:rFonts w:ascii="Calibri" w:hAnsi="Calibri" w:cs="Calibri"/>
          <w:sz w:val="22"/>
          <w:szCs w:val="22"/>
        </w:rPr>
        <w:t xml:space="preserve"> </w:t>
      </w:r>
    </w:p>
    <w:p w14:paraId="270A621E" w14:textId="77777777" w:rsidR="00020E94" w:rsidRPr="00D914CA" w:rsidRDefault="00020E94" w:rsidP="00020E94">
      <w:pPr>
        <w:ind w:left="720"/>
        <w:rPr>
          <w:rFonts w:ascii="Calibri" w:hAnsi="Calibri" w:cs="Calibri"/>
          <w:b/>
          <w:color w:val="000000"/>
          <w:sz w:val="22"/>
          <w:szCs w:val="22"/>
        </w:rPr>
      </w:pPr>
    </w:p>
    <w:p w14:paraId="5462EDF1" w14:textId="77777777" w:rsidR="00020E94" w:rsidRPr="00D914CA" w:rsidRDefault="00020E94" w:rsidP="00020E94">
      <w:pPr>
        <w:ind w:left="720"/>
        <w:rPr>
          <w:rFonts w:ascii="Calibri" w:hAnsi="Calibri" w:cs="Calibri"/>
          <w:b/>
          <w:color w:val="000000"/>
          <w:sz w:val="22"/>
          <w:szCs w:val="22"/>
        </w:rPr>
      </w:pPr>
    </w:p>
    <w:p w14:paraId="724F169B" w14:textId="77777777" w:rsidR="00020E94" w:rsidRPr="00D914CA" w:rsidRDefault="00020E94" w:rsidP="00020E94">
      <w:pPr>
        <w:ind w:left="720"/>
        <w:rPr>
          <w:rFonts w:ascii="Calibri" w:hAnsi="Calibri" w:cs="Calibri"/>
          <w:b/>
          <w:color w:val="000000"/>
          <w:sz w:val="22"/>
          <w:szCs w:val="22"/>
        </w:rPr>
      </w:pPr>
    </w:p>
    <w:p w14:paraId="5F233344" w14:textId="77777777" w:rsidR="00020E94" w:rsidRPr="00D914CA" w:rsidRDefault="00020E94" w:rsidP="00020E94">
      <w:pPr>
        <w:ind w:left="720"/>
        <w:rPr>
          <w:rFonts w:ascii="Calibri" w:hAnsi="Calibri" w:cs="Calibri"/>
          <w:b/>
          <w:color w:val="000000"/>
          <w:sz w:val="22"/>
          <w:szCs w:val="22"/>
        </w:rPr>
      </w:pPr>
    </w:p>
    <w:p w14:paraId="64729463" w14:textId="77777777" w:rsidR="00020E94" w:rsidRPr="00D914CA" w:rsidRDefault="00020E94" w:rsidP="00020E94">
      <w:pPr>
        <w:ind w:left="720"/>
        <w:rPr>
          <w:rFonts w:ascii="Calibri" w:hAnsi="Calibri" w:cs="Calibri"/>
          <w:b/>
          <w:color w:val="000000"/>
          <w:sz w:val="22"/>
          <w:szCs w:val="22"/>
        </w:rPr>
      </w:pPr>
    </w:p>
    <w:p w14:paraId="1AB38E42" w14:textId="77777777" w:rsidR="00020E94" w:rsidRPr="00D914CA" w:rsidRDefault="00020E94" w:rsidP="00020E94">
      <w:pPr>
        <w:ind w:left="720"/>
        <w:rPr>
          <w:rFonts w:ascii="Calibri" w:hAnsi="Calibri" w:cs="Calibri"/>
          <w:b/>
          <w:color w:val="000000"/>
          <w:sz w:val="22"/>
          <w:szCs w:val="22"/>
        </w:rPr>
      </w:pPr>
    </w:p>
    <w:p w14:paraId="756529DA" w14:textId="77777777" w:rsidR="00020E94" w:rsidRPr="00D914CA" w:rsidRDefault="00020E94" w:rsidP="00020E94">
      <w:pPr>
        <w:ind w:left="720"/>
        <w:rPr>
          <w:rFonts w:ascii="Calibri" w:hAnsi="Calibri" w:cs="Calibri"/>
          <w:b/>
          <w:color w:val="000000"/>
          <w:sz w:val="22"/>
          <w:szCs w:val="22"/>
        </w:rPr>
      </w:pPr>
    </w:p>
    <w:p w14:paraId="45039305" w14:textId="77777777" w:rsidR="00020E94" w:rsidRPr="00D914CA" w:rsidRDefault="00020E94" w:rsidP="00020E94">
      <w:pPr>
        <w:ind w:left="720"/>
        <w:rPr>
          <w:rFonts w:ascii="Calibri" w:hAnsi="Calibri" w:cs="Calibri"/>
          <w:b/>
          <w:color w:val="000000"/>
          <w:sz w:val="22"/>
          <w:szCs w:val="22"/>
        </w:rPr>
      </w:pPr>
    </w:p>
    <w:p w14:paraId="352C065A" w14:textId="77777777" w:rsidR="00020E94" w:rsidRPr="00D914CA" w:rsidRDefault="00020E94" w:rsidP="00020E94">
      <w:pPr>
        <w:ind w:left="720"/>
        <w:rPr>
          <w:rFonts w:ascii="Calibri" w:hAnsi="Calibri" w:cs="Calibri"/>
          <w:b/>
          <w:color w:val="000000"/>
          <w:sz w:val="22"/>
          <w:szCs w:val="22"/>
        </w:rPr>
      </w:pPr>
    </w:p>
    <w:p w14:paraId="60448777" w14:textId="77777777" w:rsidR="00687835" w:rsidRDefault="00687835" w:rsidP="00687835">
      <w:pPr>
        <w:rPr>
          <w:rFonts w:ascii="Calibri" w:hAnsi="Calibri" w:cs="Calibri"/>
          <w:b/>
          <w:color w:val="000000"/>
          <w:sz w:val="22"/>
          <w:szCs w:val="22"/>
        </w:rPr>
      </w:pPr>
    </w:p>
    <w:p w14:paraId="2C32ED46" w14:textId="6D0B2983" w:rsidR="00020E94" w:rsidRPr="00D914CA" w:rsidRDefault="00020E94" w:rsidP="00687835">
      <w:pPr>
        <w:jc w:val="center"/>
        <w:rPr>
          <w:rFonts w:ascii="Calibri" w:hAnsi="Calibri" w:cs="Calibri"/>
          <w:b/>
          <w:color w:val="000000"/>
          <w:sz w:val="22"/>
          <w:szCs w:val="22"/>
        </w:rPr>
      </w:pPr>
      <w:r w:rsidRPr="00D914CA">
        <w:rPr>
          <w:rFonts w:ascii="Calibri" w:hAnsi="Calibri" w:cs="Calibri"/>
          <w:b/>
          <w:color w:val="000000"/>
          <w:sz w:val="22"/>
          <w:szCs w:val="22"/>
        </w:rPr>
        <w:lastRenderedPageBreak/>
        <w:t>Appendix One Home School Agreement</w:t>
      </w:r>
    </w:p>
    <w:p w14:paraId="38C56661" w14:textId="77777777" w:rsidR="00020E94" w:rsidRPr="00D914CA" w:rsidRDefault="00020E94" w:rsidP="00020E94">
      <w:pPr>
        <w:ind w:left="720"/>
        <w:jc w:val="center"/>
        <w:rPr>
          <w:rFonts w:ascii="Calibri" w:hAnsi="Calibri" w:cs="Calibri"/>
          <w:b/>
          <w:color w:val="000000"/>
          <w:sz w:val="22"/>
          <w:szCs w:val="22"/>
        </w:rPr>
      </w:pPr>
    </w:p>
    <w:p w14:paraId="07F569D0" w14:textId="77777777" w:rsidR="00020E94" w:rsidRPr="00D914CA" w:rsidRDefault="00020E94" w:rsidP="00020E94">
      <w:pPr>
        <w:ind w:left="720"/>
        <w:jc w:val="both"/>
        <w:rPr>
          <w:rFonts w:ascii="Calibri" w:hAnsi="Calibri" w:cs="Calibri"/>
          <w:b/>
          <w:color w:val="000000"/>
          <w:sz w:val="22"/>
          <w:szCs w:val="22"/>
        </w:rPr>
      </w:pPr>
      <w:r w:rsidRPr="00D914CA">
        <w:rPr>
          <w:rFonts w:ascii="Calibri" w:hAnsi="Calibri" w:cs="Calibri"/>
          <w:b/>
          <w:color w:val="000000"/>
          <w:sz w:val="22"/>
          <w:szCs w:val="22"/>
        </w:rPr>
        <w:t>The staff and governors of Our Lady’s will always do our best to:</w:t>
      </w:r>
    </w:p>
    <w:p w14:paraId="6CE90A7B" w14:textId="77777777" w:rsidR="00020E94" w:rsidRPr="00D914CA" w:rsidRDefault="00020E94" w:rsidP="00020E94">
      <w:pPr>
        <w:ind w:left="720"/>
        <w:jc w:val="both"/>
        <w:rPr>
          <w:rFonts w:ascii="Calibri" w:hAnsi="Calibri" w:cs="Calibri"/>
          <w:b/>
          <w:color w:val="000000"/>
          <w:sz w:val="22"/>
          <w:szCs w:val="22"/>
        </w:rPr>
      </w:pPr>
    </w:p>
    <w:p w14:paraId="4343FA2F" w14:textId="77777777" w:rsidR="00020E94" w:rsidRPr="00D914CA" w:rsidRDefault="00020E94" w:rsidP="00020E94">
      <w:pPr>
        <w:numPr>
          <w:ilvl w:val="0"/>
          <w:numId w:val="6"/>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Keep our pupils safe and secure, both physically and emotionally.</w:t>
      </w:r>
    </w:p>
    <w:p w14:paraId="21E1AD53" w14:textId="77777777" w:rsidR="00020E94" w:rsidRPr="00D914CA" w:rsidRDefault="00020E94" w:rsidP="00020E94">
      <w:pPr>
        <w:numPr>
          <w:ilvl w:val="0"/>
          <w:numId w:val="6"/>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Provide a setting for our Catholic pupils which helps to deepen and strengthen their faith.  For our non-Catholic pupils we will do all we can to develop their own sense of spirituality.</w:t>
      </w:r>
    </w:p>
    <w:p w14:paraId="69C3113B" w14:textId="77777777" w:rsidR="00020E94" w:rsidRPr="00D914CA" w:rsidRDefault="00020E94" w:rsidP="00020E94">
      <w:pPr>
        <w:numPr>
          <w:ilvl w:val="0"/>
          <w:numId w:val="6"/>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Treat our pupils and parents with respect, fairness and kindness.</w:t>
      </w:r>
    </w:p>
    <w:p w14:paraId="7B78FA98" w14:textId="77777777" w:rsidR="00020E94" w:rsidRPr="00D914CA" w:rsidRDefault="00020E94" w:rsidP="00020E94">
      <w:pPr>
        <w:numPr>
          <w:ilvl w:val="0"/>
          <w:numId w:val="6"/>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Provide a challenging curriculum based upon the guidance of the National Curriculum, which meets the needs and interests of all of our pupils so that they can achieve their full potential.</w:t>
      </w:r>
    </w:p>
    <w:p w14:paraId="6B328437" w14:textId="77777777" w:rsidR="00020E94" w:rsidRPr="00D914CA" w:rsidRDefault="00020E94" w:rsidP="00020E94">
      <w:pPr>
        <w:numPr>
          <w:ilvl w:val="0"/>
          <w:numId w:val="6"/>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 xml:space="preserve">Provide information and support for parents as to how they can best support their </w:t>
      </w:r>
      <w:proofErr w:type="spellStart"/>
      <w:r w:rsidRPr="00D914CA">
        <w:rPr>
          <w:rFonts w:ascii="Calibri" w:hAnsi="Calibri" w:cs="Calibri"/>
          <w:color w:val="000000"/>
          <w:sz w:val="22"/>
          <w:szCs w:val="22"/>
        </w:rPr>
        <w:t>pupils’s</w:t>
      </w:r>
      <w:proofErr w:type="spellEnd"/>
      <w:r w:rsidRPr="00D914CA">
        <w:rPr>
          <w:rFonts w:ascii="Calibri" w:hAnsi="Calibri" w:cs="Calibri"/>
          <w:color w:val="000000"/>
          <w:sz w:val="22"/>
          <w:szCs w:val="22"/>
        </w:rPr>
        <w:t xml:space="preserve"> learning at home.</w:t>
      </w:r>
    </w:p>
    <w:p w14:paraId="0C071A82" w14:textId="77777777" w:rsidR="00020E94" w:rsidRPr="00D914CA" w:rsidRDefault="00020E94" w:rsidP="00020E94">
      <w:pPr>
        <w:numPr>
          <w:ilvl w:val="0"/>
          <w:numId w:val="6"/>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Provide our pupils with appropriate homework activities which support the learning that is going on in the classroom.</w:t>
      </w:r>
    </w:p>
    <w:p w14:paraId="0790AFB1" w14:textId="77777777" w:rsidR="00020E94" w:rsidRPr="00D914CA" w:rsidRDefault="00020E94" w:rsidP="00020E94">
      <w:pPr>
        <w:numPr>
          <w:ilvl w:val="0"/>
          <w:numId w:val="6"/>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Ensure that pupils and parents are aware of the school’s expectations in terms of behaviour, effort and attendance.</w:t>
      </w:r>
    </w:p>
    <w:p w14:paraId="54B0D132" w14:textId="77777777" w:rsidR="00020E94" w:rsidRPr="00D914CA" w:rsidRDefault="00020E94" w:rsidP="00020E94">
      <w:pPr>
        <w:ind w:left="720"/>
        <w:jc w:val="both"/>
        <w:rPr>
          <w:rFonts w:ascii="Calibri" w:hAnsi="Calibri" w:cs="Calibri"/>
          <w:color w:val="000000"/>
          <w:sz w:val="22"/>
          <w:szCs w:val="22"/>
        </w:rPr>
      </w:pPr>
    </w:p>
    <w:p w14:paraId="1E565856" w14:textId="77777777" w:rsidR="00020E94" w:rsidRPr="00D914CA" w:rsidRDefault="00020E94" w:rsidP="00020E94">
      <w:pPr>
        <w:ind w:left="720"/>
        <w:jc w:val="both"/>
        <w:rPr>
          <w:rFonts w:ascii="Calibri" w:hAnsi="Calibri" w:cs="Calibri"/>
          <w:b/>
          <w:color w:val="000000"/>
          <w:sz w:val="22"/>
          <w:szCs w:val="22"/>
        </w:rPr>
      </w:pPr>
      <w:r w:rsidRPr="00D914CA">
        <w:rPr>
          <w:rFonts w:ascii="Calibri" w:hAnsi="Calibri" w:cs="Calibri"/>
          <w:b/>
          <w:color w:val="000000"/>
          <w:sz w:val="22"/>
          <w:szCs w:val="22"/>
        </w:rPr>
        <w:t>We expect parents/carers of our pupils to:</w:t>
      </w:r>
    </w:p>
    <w:p w14:paraId="7187A7AB" w14:textId="77777777" w:rsidR="00020E94" w:rsidRPr="00D914CA" w:rsidRDefault="00020E94" w:rsidP="00020E94">
      <w:pPr>
        <w:ind w:left="720"/>
        <w:jc w:val="both"/>
        <w:rPr>
          <w:rFonts w:ascii="Calibri" w:hAnsi="Calibri" w:cs="Calibri"/>
          <w:color w:val="000000"/>
          <w:sz w:val="22"/>
          <w:szCs w:val="22"/>
        </w:rPr>
      </w:pPr>
    </w:p>
    <w:p w14:paraId="7C382F72"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Ensure that your pupil comes to school wearing the correct uniform and to ensure that your pupil has their PE kit on the appropriate days.</w:t>
      </w:r>
    </w:p>
    <w:p w14:paraId="12813103"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Respect and support the Catholic ethos of our school.</w:t>
      </w:r>
    </w:p>
    <w:p w14:paraId="0141F8AA"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Support the behaviour policy of our school.</w:t>
      </w:r>
    </w:p>
    <w:p w14:paraId="5AED4A8D"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Treat all staff with respect and courtesy.</w:t>
      </w:r>
    </w:p>
    <w:p w14:paraId="5C51F749"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Take an active interest in your pupil’s education and progress, through attending Parents’ Evenings.</w:t>
      </w:r>
    </w:p>
    <w:p w14:paraId="4F889EAF"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Support and encourage your pupil at home with reading, spelling and written homework tasks.</w:t>
      </w:r>
    </w:p>
    <w:p w14:paraId="473C8062"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Ensure that your pupil arrives on time for school and attends every day unless they are ill or there is a family emergency.</w:t>
      </w:r>
    </w:p>
    <w:p w14:paraId="7715FD26"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Inform the school at the earliest possible opportunity if your pupil is going to be late or absent.</w:t>
      </w:r>
    </w:p>
    <w:p w14:paraId="219D9AEF"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Communicate with the school if you or your pupil is experiencing any difficulties so that we can resolve them as quickly as possible.</w:t>
      </w:r>
    </w:p>
    <w:p w14:paraId="364D8DAE" w14:textId="77777777" w:rsidR="00020E94" w:rsidRPr="00D914CA" w:rsidRDefault="00020E94" w:rsidP="00020E94">
      <w:pPr>
        <w:numPr>
          <w:ilvl w:val="0"/>
          <w:numId w:val="7"/>
        </w:numPr>
        <w:tabs>
          <w:tab w:val="clear" w:pos="360"/>
          <w:tab w:val="num" w:pos="1080"/>
        </w:tabs>
        <w:ind w:left="1080"/>
        <w:jc w:val="both"/>
        <w:rPr>
          <w:rFonts w:ascii="Calibri" w:hAnsi="Calibri" w:cs="Calibri"/>
          <w:color w:val="000000"/>
          <w:sz w:val="22"/>
          <w:szCs w:val="22"/>
        </w:rPr>
      </w:pPr>
      <w:r w:rsidRPr="00D914CA">
        <w:rPr>
          <w:rFonts w:ascii="Calibri" w:hAnsi="Calibri" w:cs="Calibri"/>
          <w:color w:val="000000"/>
          <w:sz w:val="22"/>
          <w:szCs w:val="22"/>
        </w:rPr>
        <w:t>Not use Social Media websites to discuss the school in any way.</w:t>
      </w:r>
    </w:p>
    <w:p w14:paraId="5841114B" w14:textId="77777777" w:rsidR="00020E94" w:rsidRPr="00D914CA" w:rsidRDefault="00020E94" w:rsidP="00020E94">
      <w:pPr>
        <w:ind w:left="720"/>
        <w:jc w:val="both"/>
        <w:rPr>
          <w:rFonts w:ascii="Calibri" w:hAnsi="Calibri" w:cs="Calibri"/>
          <w:color w:val="000000"/>
          <w:sz w:val="22"/>
          <w:szCs w:val="22"/>
        </w:rPr>
      </w:pPr>
    </w:p>
    <w:p w14:paraId="53415638" w14:textId="77777777" w:rsidR="00020E94" w:rsidRPr="00D914CA" w:rsidRDefault="00020E94" w:rsidP="00020E94">
      <w:pPr>
        <w:ind w:left="720"/>
        <w:jc w:val="both"/>
        <w:rPr>
          <w:rFonts w:ascii="Calibri" w:hAnsi="Calibri" w:cs="Calibri"/>
          <w:color w:val="000000"/>
          <w:sz w:val="22"/>
          <w:szCs w:val="22"/>
        </w:rPr>
      </w:pPr>
    </w:p>
    <w:p w14:paraId="0C95725F" w14:textId="77777777" w:rsidR="00020E94" w:rsidRPr="00D914CA" w:rsidRDefault="00020E94" w:rsidP="00020E94">
      <w:pPr>
        <w:ind w:left="720"/>
        <w:jc w:val="both"/>
        <w:rPr>
          <w:rFonts w:ascii="Calibri" w:hAnsi="Calibri" w:cs="Calibri"/>
          <w:color w:val="000000"/>
          <w:sz w:val="22"/>
          <w:szCs w:val="22"/>
        </w:rPr>
      </w:pPr>
    </w:p>
    <w:p w14:paraId="5C5159B0" w14:textId="77777777" w:rsidR="00020E94" w:rsidRPr="00D914CA" w:rsidRDefault="00020E94" w:rsidP="00020E94">
      <w:pPr>
        <w:ind w:left="720"/>
        <w:jc w:val="both"/>
        <w:rPr>
          <w:rFonts w:ascii="Calibri" w:hAnsi="Calibri" w:cs="Calibri"/>
          <w:color w:val="000000"/>
          <w:sz w:val="22"/>
          <w:szCs w:val="22"/>
        </w:rPr>
      </w:pPr>
      <w:r w:rsidRPr="00D914CA">
        <w:rPr>
          <w:rFonts w:ascii="Calibri" w:hAnsi="Calibri" w:cs="Calibri"/>
          <w:color w:val="000000"/>
          <w:sz w:val="22"/>
          <w:szCs w:val="22"/>
        </w:rPr>
        <w:t>Signed______________________________    Date:_______________________</w:t>
      </w:r>
    </w:p>
    <w:p w14:paraId="37EA911A" w14:textId="77777777" w:rsidR="00020E94" w:rsidRPr="00D914CA" w:rsidRDefault="00020E94" w:rsidP="00020E94">
      <w:pPr>
        <w:ind w:left="720"/>
        <w:jc w:val="both"/>
        <w:rPr>
          <w:rFonts w:ascii="Calibri" w:hAnsi="Calibri" w:cs="Calibri"/>
          <w:b/>
          <w:color w:val="000000"/>
          <w:sz w:val="22"/>
          <w:szCs w:val="22"/>
        </w:rPr>
      </w:pPr>
    </w:p>
    <w:p w14:paraId="3CCD55F5" w14:textId="77777777" w:rsidR="00020E94" w:rsidRPr="00D914CA" w:rsidRDefault="00020E94" w:rsidP="00020E94">
      <w:pPr>
        <w:ind w:left="720"/>
        <w:jc w:val="both"/>
        <w:rPr>
          <w:rFonts w:ascii="Calibri" w:hAnsi="Calibri" w:cs="Calibri"/>
          <w:b/>
          <w:color w:val="000000"/>
          <w:sz w:val="22"/>
          <w:szCs w:val="22"/>
        </w:rPr>
      </w:pPr>
    </w:p>
    <w:p w14:paraId="2C6764BB" w14:textId="77777777" w:rsidR="00020E94" w:rsidRPr="00D914CA" w:rsidRDefault="00020E94" w:rsidP="00020E94">
      <w:pPr>
        <w:ind w:left="720"/>
        <w:rPr>
          <w:rFonts w:ascii="Calibri" w:hAnsi="Calibri" w:cs="Calibri"/>
        </w:rPr>
      </w:pPr>
    </w:p>
    <w:p w14:paraId="159033C7" w14:textId="77777777" w:rsidR="00020E94" w:rsidRPr="00D914CA" w:rsidRDefault="00020E94" w:rsidP="00020E94">
      <w:pPr>
        <w:ind w:left="720"/>
        <w:rPr>
          <w:rFonts w:ascii="Calibri" w:hAnsi="Calibri" w:cs="Calibri"/>
        </w:rPr>
      </w:pPr>
    </w:p>
    <w:p w14:paraId="581F049A" w14:textId="77777777" w:rsidR="00020E94" w:rsidRPr="00D914CA" w:rsidRDefault="00020E94" w:rsidP="00020E94">
      <w:pPr>
        <w:ind w:left="720"/>
        <w:rPr>
          <w:rFonts w:ascii="Calibri" w:hAnsi="Calibri" w:cs="Calibri"/>
          <w:b/>
          <w:sz w:val="22"/>
        </w:rPr>
      </w:pPr>
    </w:p>
    <w:p w14:paraId="39006156" w14:textId="77777777" w:rsidR="00020E94" w:rsidRPr="00D914CA" w:rsidRDefault="00020E94" w:rsidP="00020E94">
      <w:pPr>
        <w:ind w:left="720"/>
        <w:rPr>
          <w:rFonts w:ascii="Calibri" w:hAnsi="Calibri" w:cs="Calibri"/>
          <w:b/>
          <w:sz w:val="22"/>
        </w:rPr>
      </w:pPr>
    </w:p>
    <w:p w14:paraId="5EA2EE77" w14:textId="77777777" w:rsidR="00020E94" w:rsidRPr="00D914CA" w:rsidRDefault="00020E94" w:rsidP="00020E94">
      <w:pPr>
        <w:ind w:left="720"/>
        <w:rPr>
          <w:rFonts w:ascii="Calibri" w:hAnsi="Calibri" w:cs="Calibri"/>
          <w:b/>
          <w:sz w:val="22"/>
        </w:rPr>
      </w:pPr>
    </w:p>
    <w:p w14:paraId="2BA33D59" w14:textId="77777777" w:rsidR="00020E94" w:rsidRPr="00D914CA" w:rsidRDefault="00020E94" w:rsidP="00020E94">
      <w:pPr>
        <w:ind w:left="720"/>
        <w:rPr>
          <w:rFonts w:ascii="Calibri" w:hAnsi="Calibri" w:cs="Calibri"/>
          <w:b/>
          <w:sz w:val="22"/>
        </w:rPr>
      </w:pPr>
    </w:p>
    <w:p w14:paraId="30754B50" w14:textId="77777777" w:rsidR="00020E94" w:rsidRPr="00D914CA" w:rsidRDefault="00020E94" w:rsidP="00020E94">
      <w:pPr>
        <w:ind w:left="720"/>
        <w:rPr>
          <w:rFonts w:ascii="Calibri" w:hAnsi="Calibri" w:cs="Calibri"/>
          <w:b/>
          <w:sz w:val="22"/>
        </w:rPr>
      </w:pPr>
    </w:p>
    <w:p w14:paraId="1ED6F695" w14:textId="77777777" w:rsidR="00020E94" w:rsidRPr="00D914CA" w:rsidRDefault="00020E94" w:rsidP="00020E94">
      <w:pPr>
        <w:ind w:left="720"/>
        <w:rPr>
          <w:rFonts w:ascii="Calibri" w:hAnsi="Calibri" w:cs="Calibri"/>
          <w:b/>
          <w:sz w:val="22"/>
        </w:rPr>
      </w:pPr>
    </w:p>
    <w:p w14:paraId="78472C5A" w14:textId="77777777" w:rsidR="00020E94" w:rsidRPr="00D914CA" w:rsidRDefault="00020E94" w:rsidP="00687835">
      <w:pPr>
        <w:rPr>
          <w:rFonts w:ascii="Calibri" w:hAnsi="Calibri" w:cs="Calibri"/>
          <w:b/>
          <w:sz w:val="22"/>
        </w:rPr>
      </w:pPr>
    </w:p>
    <w:p w14:paraId="5D7D790C" w14:textId="77777777" w:rsidR="00020E94" w:rsidRPr="00D914CA" w:rsidRDefault="00020E94" w:rsidP="00020E94">
      <w:pPr>
        <w:ind w:left="720"/>
        <w:rPr>
          <w:rFonts w:ascii="Calibri" w:hAnsi="Calibri" w:cs="Calibri"/>
          <w:b/>
          <w:sz w:val="22"/>
        </w:rPr>
      </w:pPr>
    </w:p>
    <w:p w14:paraId="3199A10B" w14:textId="77777777" w:rsidR="00020E94" w:rsidRPr="00D914CA" w:rsidRDefault="00020E94" w:rsidP="00020E94">
      <w:pPr>
        <w:ind w:left="720"/>
        <w:rPr>
          <w:rFonts w:ascii="Calibri" w:hAnsi="Calibri" w:cs="Calibri"/>
          <w:b/>
          <w:sz w:val="22"/>
        </w:rPr>
      </w:pPr>
      <w:r w:rsidRPr="00D914CA">
        <w:rPr>
          <w:rFonts w:ascii="Calibri" w:hAnsi="Calibri" w:cs="Calibri"/>
          <w:b/>
          <w:sz w:val="22"/>
        </w:rPr>
        <w:t>We want our pupils to feel proud to belong to their classroom, school and community. At Our Lady’s, we expect our pupils to:</w:t>
      </w:r>
    </w:p>
    <w:p w14:paraId="6DC3FB1C" w14:textId="77777777" w:rsidR="00020E94" w:rsidRPr="00D914CA" w:rsidRDefault="00020E94" w:rsidP="00020E94">
      <w:pPr>
        <w:ind w:left="720"/>
        <w:rPr>
          <w:rFonts w:ascii="Calibri" w:hAnsi="Calibri" w:cs="Calibri"/>
          <w:b/>
          <w:sz w:val="22"/>
        </w:rPr>
      </w:pPr>
    </w:p>
    <w:p w14:paraId="12855264" w14:textId="77777777" w:rsidR="00020E94" w:rsidRPr="00D914CA" w:rsidRDefault="00020E94" w:rsidP="00020E94">
      <w:pPr>
        <w:ind w:left="720"/>
        <w:rPr>
          <w:rFonts w:ascii="Calibri" w:hAnsi="Calibri" w:cs="Calibri"/>
          <w:sz w:val="22"/>
          <w:szCs w:val="22"/>
        </w:rPr>
      </w:pPr>
    </w:p>
    <w:p w14:paraId="1FB68B7D"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Be </w:t>
      </w:r>
      <w:r w:rsidRPr="00D914CA">
        <w:rPr>
          <w:rStyle w:val="Emphasis"/>
          <w:rFonts w:ascii="Calibri" w:hAnsi="Calibri" w:cs="Calibri"/>
          <w:bCs/>
          <w:color w:val="2E74B5"/>
          <w:sz w:val="22"/>
          <w:szCs w:val="22"/>
          <w:bdr w:val="none" w:sz="0" w:space="0" w:color="auto" w:frame="1"/>
        </w:rPr>
        <w:t>READY</w:t>
      </w:r>
      <w:r w:rsidRPr="00D914CA">
        <w:rPr>
          <w:rFonts w:ascii="Calibri" w:hAnsi="Calibri" w:cs="Calibri"/>
          <w:color w:val="333333"/>
          <w:sz w:val="22"/>
          <w:szCs w:val="22"/>
          <w:bdr w:val="none" w:sz="0" w:space="0" w:color="auto" w:frame="1"/>
        </w:rPr>
        <w:t xml:space="preserve"> to learn. This means: </w:t>
      </w:r>
    </w:p>
    <w:p w14:paraId="391206FD" w14:textId="77777777" w:rsidR="00020E94" w:rsidRPr="00D914CA" w:rsidRDefault="00020E94" w:rsidP="00020E94">
      <w:pPr>
        <w:pStyle w:val="NormalWeb"/>
        <w:numPr>
          <w:ilvl w:val="0"/>
          <w:numId w:val="8"/>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arrive at school on time and with our equipment</w:t>
      </w:r>
    </w:p>
    <w:p w14:paraId="03A2E3D1" w14:textId="77777777" w:rsidR="00020E94" w:rsidRPr="00D914CA" w:rsidRDefault="00020E94" w:rsidP="00020E94">
      <w:pPr>
        <w:pStyle w:val="NormalWeb"/>
        <w:numPr>
          <w:ilvl w:val="0"/>
          <w:numId w:val="8"/>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 xml:space="preserve">We come to school to learn and fulfil our potential </w:t>
      </w:r>
    </w:p>
    <w:p w14:paraId="1B0A7C7B" w14:textId="77777777" w:rsidR="00020E94" w:rsidRPr="00D914CA" w:rsidRDefault="00020E94" w:rsidP="00020E94">
      <w:pPr>
        <w:pStyle w:val="NormalWeb"/>
        <w:numPr>
          <w:ilvl w:val="0"/>
          <w:numId w:val="8"/>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show that we are listening and try our best.</w:t>
      </w:r>
    </w:p>
    <w:p w14:paraId="7C562CF5"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p>
    <w:p w14:paraId="1107AEA4"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Be </w:t>
      </w:r>
      <w:r w:rsidRPr="00D914CA">
        <w:rPr>
          <w:rStyle w:val="Emphasis"/>
          <w:rFonts w:ascii="Calibri" w:hAnsi="Calibri" w:cs="Calibri"/>
          <w:bCs/>
          <w:color w:val="2E74B5"/>
          <w:sz w:val="22"/>
          <w:szCs w:val="22"/>
          <w:bdr w:val="none" w:sz="0" w:space="0" w:color="auto" w:frame="1"/>
        </w:rPr>
        <w:t>RESPECTFUL</w:t>
      </w:r>
      <w:r w:rsidRPr="00D914CA">
        <w:rPr>
          <w:rStyle w:val="Emphasis"/>
          <w:rFonts w:ascii="Calibri" w:hAnsi="Calibri" w:cs="Calibri"/>
          <w:b/>
          <w:bCs/>
          <w:color w:val="333333"/>
          <w:sz w:val="22"/>
          <w:szCs w:val="22"/>
          <w:bdr w:val="none" w:sz="0" w:space="0" w:color="auto" w:frame="1"/>
        </w:rPr>
        <w:t xml:space="preserve">. </w:t>
      </w:r>
      <w:r w:rsidRPr="00D914CA">
        <w:rPr>
          <w:rFonts w:ascii="Calibri" w:hAnsi="Calibri" w:cs="Calibri"/>
          <w:color w:val="333333"/>
          <w:sz w:val="22"/>
          <w:szCs w:val="22"/>
          <w:bdr w:val="none" w:sz="0" w:space="0" w:color="auto" w:frame="1"/>
        </w:rPr>
        <w:t>This means: </w:t>
      </w:r>
    </w:p>
    <w:p w14:paraId="6EC371F6"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treat others how we would like to be treated</w:t>
      </w:r>
    </w:p>
    <w:p w14:paraId="5AF7E6E6"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 xml:space="preserve">We listen when others speak </w:t>
      </w:r>
    </w:p>
    <w:p w14:paraId="7361DB32"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take care of our school environment and all of its possessions</w:t>
      </w:r>
    </w:p>
    <w:p w14:paraId="0C22FE9C" w14:textId="77777777" w:rsidR="00020E94" w:rsidRPr="00D914CA" w:rsidRDefault="00020E94" w:rsidP="00020E94">
      <w:pPr>
        <w:pStyle w:val="NormalWeb"/>
        <w:numPr>
          <w:ilvl w:val="0"/>
          <w:numId w:val="9"/>
        </w:numPr>
        <w:spacing w:before="0" w:beforeAutospacing="0" w:after="0" w:afterAutospacing="0"/>
        <w:ind w:left="144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welcome and celebrate what makes us different</w:t>
      </w:r>
    </w:p>
    <w:p w14:paraId="358E5A73"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034B13"/>
          <w:sz w:val="22"/>
          <w:szCs w:val="22"/>
        </w:rPr>
      </w:pPr>
    </w:p>
    <w:p w14:paraId="3130B4F6" w14:textId="77777777" w:rsidR="00020E94" w:rsidRPr="00D914CA"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Be </w:t>
      </w:r>
      <w:r w:rsidRPr="00D914CA">
        <w:rPr>
          <w:rStyle w:val="Emphasis"/>
          <w:rFonts w:ascii="Calibri" w:hAnsi="Calibri" w:cs="Calibri"/>
          <w:bCs/>
          <w:color w:val="2E74B5"/>
          <w:sz w:val="22"/>
          <w:szCs w:val="22"/>
          <w:bdr w:val="none" w:sz="0" w:space="0" w:color="auto" w:frame="1"/>
        </w:rPr>
        <w:t>SAFE</w:t>
      </w:r>
      <w:r w:rsidRPr="00D914CA">
        <w:rPr>
          <w:rStyle w:val="Emphasis"/>
          <w:rFonts w:ascii="Calibri" w:hAnsi="Calibri" w:cs="Calibri"/>
          <w:b/>
          <w:bCs/>
          <w:color w:val="333333"/>
          <w:sz w:val="22"/>
          <w:szCs w:val="22"/>
          <w:bdr w:val="none" w:sz="0" w:space="0" w:color="auto" w:frame="1"/>
        </w:rPr>
        <w:t>.</w:t>
      </w:r>
      <w:r w:rsidRPr="00D914CA">
        <w:rPr>
          <w:rFonts w:ascii="Calibri" w:hAnsi="Calibri" w:cs="Calibri"/>
          <w:color w:val="333333"/>
          <w:sz w:val="22"/>
          <w:szCs w:val="22"/>
          <w:bdr w:val="none" w:sz="0" w:space="0" w:color="auto" w:frame="1"/>
        </w:rPr>
        <w:t xml:space="preserve"> This means: </w:t>
      </w:r>
    </w:p>
    <w:p w14:paraId="349B0A46"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 xml:space="preserve">We are responsible for our behaviour </w:t>
      </w:r>
    </w:p>
    <w:p w14:paraId="3AE5EF27"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move around school in a safe and calm manner</w:t>
      </w:r>
    </w:p>
    <w:p w14:paraId="22148F33"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follow instructions to keep ourselves and other safe</w:t>
      </w:r>
    </w:p>
    <w:p w14:paraId="09C65DD0" w14:textId="77777777" w:rsidR="00020E94" w:rsidRPr="00D914CA" w:rsidRDefault="00020E94" w:rsidP="00020E94">
      <w:pPr>
        <w:pStyle w:val="NormalWeb"/>
        <w:numPr>
          <w:ilvl w:val="0"/>
          <w:numId w:val="10"/>
        </w:numPr>
        <w:spacing w:before="0" w:beforeAutospacing="0" w:after="0" w:afterAutospacing="0"/>
        <w:ind w:left="144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use equipment safely and we stay safe online.</w:t>
      </w:r>
    </w:p>
    <w:p w14:paraId="1A09B694" w14:textId="77777777" w:rsidR="00020E94" w:rsidRPr="00D914CA" w:rsidRDefault="00020E94" w:rsidP="00020E94">
      <w:pPr>
        <w:ind w:left="720"/>
        <w:rPr>
          <w:sz w:val="36"/>
          <w:szCs w:val="44"/>
        </w:rPr>
      </w:pPr>
    </w:p>
    <w:p w14:paraId="01AE0038" w14:textId="77777777" w:rsidR="00020E94" w:rsidRPr="00D914CA" w:rsidRDefault="00020E94" w:rsidP="00020E94">
      <w:pPr>
        <w:ind w:left="720"/>
        <w:rPr>
          <w:rFonts w:ascii="Calibri" w:hAnsi="Calibri" w:cs="Calibri"/>
        </w:rPr>
      </w:pPr>
    </w:p>
    <w:p w14:paraId="0B4B1D85" w14:textId="77777777" w:rsidR="00020E94" w:rsidRPr="00D914CA" w:rsidRDefault="00020E94" w:rsidP="00020E94">
      <w:pPr>
        <w:ind w:left="720"/>
        <w:jc w:val="both"/>
        <w:rPr>
          <w:rFonts w:ascii="Calibri" w:hAnsi="Calibri" w:cs="Calibri"/>
          <w:color w:val="000000"/>
          <w:sz w:val="22"/>
          <w:szCs w:val="22"/>
        </w:rPr>
      </w:pPr>
    </w:p>
    <w:p w14:paraId="5BB81B22" w14:textId="77777777" w:rsidR="00020E94" w:rsidRPr="00D914CA" w:rsidRDefault="00020E94" w:rsidP="00020E94">
      <w:pPr>
        <w:ind w:left="720"/>
        <w:jc w:val="both"/>
        <w:rPr>
          <w:rFonts w:ascii="Calibri" w:hAnsi="Calibri" w:cs="Calibri"/>
          <w:color w:val="0000FF"/>
          <w:sz w:val="22"/>
          <w:szCs w:val="22"/>
        </w:rPr>
      </w:pPr>
      <w:r w:rsidRPr="00D914CA">
        <w:rPr>
          <w:rFonts w:ascii="Calibri" w:hAnsi="Calibri" w:cs="Calibri"/>
          <w:color w:val="000000"/>
          <w:sz w:val="22"/>
          <w:szCs w:val="22"/>
        </w:rPr>
        <w:t>Signed_____________________________  Date:___________________________</w:t>
      </w:r>
    </w:p>
    <w:p w14:paraId="40F5D171" w14:textId="77777777" w:rsidR="00020E94" w:rsidRPr="00D914CA" w:rsidRDefault="00020E94" w:rsidP="00020E94">
      <w:pPr>
        <w:ind w:left="720"/>
        <w:rPr>
          <w:rFonts w:ascii="Calibri" w:hAnsi="Calibri" w:cs="Calibri"/>
          <w:color w:val="0000FF"/>
          <w:sz w:val="22"/>
          <w:szCs w:val="22"/>
        </w:rPr>
      </w:pPr>
      <w:r w:rsidRPr="00D914CA">
        <w:rPr>
          <w:rFonts w:ascii="Calibri" w:hAnsi="Calibri" w:cs="Calibri"/>
          <w:sz w:val="22"/>
          <w:szCs w:val="22"/>
        </w:rPr>
        <w:t xml:space="preserve">                                                                                                                            </w:t>
      </w:r>
    </w:p>
    <w:p w14:paraId="3170AE66" w14:textId="77777777" w:rsidR="00020E94" w:rsidRPr="00D914CA" w:rsidRDefault="00020E94" w:rsidP="00020E94">
      <w:pPr>
        <w:ind w:left="720"/>
        <w:jc w:val="center"/>
        <w:rPr>
          <w:rFonts w:ascii="Calibri" w:hAnsi="Calibri" w:cs="Calibri"/>
          <w:b/>
          <w:color w:val="000000"/>
          <w:sz w:val="22"/>
          <w:szCs w:val="22"/>
        </w:rPr>
      </w:pPr>
    </w:p>
    <w:p w14:paraId="4ADF4A6F" w14:textId="77777777" w:rsidR="00020E94" w:rsidRPr="00D914CA" w:rsidRDefault="00020E94" w:rsidP="00020E94">
      <w:pPr>
        <w:ind w:left="720"/>
        <w:jc w:val="center"/>
        <w:rPr>
          <w:rFonts w:ascii="Calibri" w:hAnsi="Calibri" w:cs="Calibri"/>
          <w:b/>
          <w:color w:val="000000"/>
          <w:sz w:val="22"/>
          <w:szCs w:val="22"/>
        </w:rPr>
      </w:pPr>
    </w:p>
    <w:p w14:paraId="733753D2" w14:textId="77777777" w:rsidR="00020E94" w:rsidRPr="00D914CA" w:rsidRDefault="00020E94" w:rsidP="00020E94">
      <w:pPr>
        <w:ind w:left="720"/>
        <w:jc w:val="center"/>
        <w:rPr>
          <w:rFonts w:ascii="Calibri" w:hAnsi="Calibri" w:cs="Calibri"/>
          <w:b/>
          <w:color w:val="000000"/>
          <w:sz w:val="22"/>
          <w:szCs w:val="22"/>
        </w:rPr>
      </w:pPr>
    </w:p>
    <w:p w14:paraId="2C9794C7" w14:textId="77777777" w:rsidR="00020E94" w:rsidRPr="00D914CA" w:rsidRDefault="00020E94" w:rsidP="00020E94">
      <w:pPr>
        <w:ind w:left="720"/>
        <w:jc w:val="center"/>
        <w:rPr>
          <w:rFonts w:ascii="Calibri" w:hAnsi="Calibri" w:cs="Calibri"/>
          <w:b/>
          <w:color w:val="000000"/>
          <w:sz w:val="22"/>
          <w:szCs w:val="22"/>
        </w:rPr>
      </w:pPr>
    </w:p>
    <w:p w14:paraId="4E3368F0" w14:textId="77777777" w:rsidR="00020E94" w:rsidRPr="00D914CA" w:rsidRDefault="00020E94" w:rsidP="00020E94">
      <w:pPr>
        <w:ind w:left="720"/>
        <w:jc w:val="center"/>
        <w:rPr>
          <w:rFonts w:ascii="Calibri" w:hAnsi="Calibri" w:cs="Calibri"/>
          <w:b/>
          <w:color w:val="000000"/>
          <w:sz w:val="22"/>
          <w:szCs w:val="22"/>
        </w:rPr>
      </w:pPr>
    </w:p>
    <w:p w14:paraId="254DA671" w14:textId="77777777" w:rsidR="00020E94" w:rsidRPr="00D914CA" w:rsidRDefault="00020E94" w:rsidP="00020E94">
      <w:pPr>
        <w:ind w:left="720"/>
        <w:jc w:val="center"/>
        <w:rPr>
          <w:rFonts w:ascii="Calibri" w:hAnsi="Calibri" w:cs="Calibri"/>
          <w:b/>
          <w:color w:val="000000"/>
          <w:sz w:val="22"/>
          <w:szCs w:val="22"/>
        </w:rPr>
      </w:pPr>
    </w:p>
    <w:p w14:paraId="2EF6FC11" w14:textId="77777777" w:rsidR="00020E94" w:rsidRPr="00D914CA" w:rsidRDefault="00020E94" w:rsidP="00020E94">
      <w:pPr>
        <w:ind w:left="720"/>
        <w:jc w:val="center"/>
        <w:rPr>
          <w:rFonts w:ascii="Calibri" w:hAnsi="Calibri" w:cs="Calibri"/>
          <w:b/>
          <w:color w:val="000000"/>
          <w:sz w:val="22"/>
          <w:szCs w:val="22"/>
        </w:rPr>
      </w:pPr>
    </w:p>
    <w:p w14:paraId="5430E8CC" w14:textId="77777777" w:rsidR="00020E94" w:rsidRPr="00D914CA" w:rsidRDefault="00020E94" w:rsidP="00020E94">
      <w:pPr>
        <w:ind w:left="720"/>
        <w:jc w:val="center"/>
        <w:rPr>
          <w:rFonts w:ascii="Calibri" w:hAnsi="Calibri" w:cs="Calibri"/>
          <w:b/>
          <w:color w:val="000000"/>
          <w:sz w:val="22"/>
          <w:szCs w:val="22"/>
        </w:rPr>
      </w:pPr>
    </w:p>
    <w:p w14:paraId="735FC507" w14:textId="77777777" w:rsidR="00020E94" w:rsidRPr="00D914CA" w:rsidRDefault="00020E94" w:rsidP="00020E94">
      <w:pPr>
        <w:ind w:left="720"/>
        <w:jc w:val="center"/>
        <w:rPr>
          <w:rFonts w:ascii="Calibri" w:hAnsi="Calibri" w:cs="Calibri"/>
          <w:b/>
          <w:color w:val="000000"/>
          <w:sz w:val="22"/>
          <w:szCs w:val="22"/>
        </w:rPr>
      </w:pPr>
    </w:p>
    <w:p w14:paraId="3C16A577" w14:textId="77777777" w:rsidR="00020E94" w:rsidRPr="00D914CA" w:rsidRDefault="00020E94" w:rsidP="00020E94">
      <w:pPr>
        <w:ind w:left="720"/>
        <w:jc w:val="center"/>
        <w:rPr>
          <w:rFonts w:ascii="Calibri" w:hAnsi="Calibri" w:cs="Calibri"/>
          <w:b/>
          <w:color w:val="000000"/>
          <w:sz w:val="22"/>
          <w:szCs w:val="22"/>
        </w:rPr>
      </w:pPr>
    </w:p>
    <w:p w14:paraId="4BD68CE3" w14:textId="77777777" w:rsidR="00020E94" w:rsidRPr="00D914CA" w:rsidRDefault="00020E94" w:rsidP="00020E94">
      <w:pPr>
        <w:ind w:left="720"/>
        <w:jc w:val="center"/>
        <w:rPr>
          <w:rFonts w:ascii="Calibri" w:hAnsi="Calibri" w:cs="Calibri"/>
          <w:b/>
          <w:color w:val="000000"/>
          <w:sz w:val="22"/>
          <w:szCs w:val="22"/>
        </w:rPr>
      </w:pPr>
    </w:p>
    <w:p w14:paraId="00E7C553" w14:textId="77777777" w:rsidR="00020E94" w:rsidRPr="00D914CA" w:rsidRDefault="00020E94" w:rsidP="00020E94">
      <w:pPr>
        <w:ind w:left="720"/>
        <w:jc w:val="center"/>
        <w:rPr>
          <w:rFonts w:ascii="Calibri" w:hAnsi="Calibri" w:cs="Calibri"/>
          <w:b/>
          <w:color w:val="000000"/>
          <w:sz w:val="22"/>
          <w:szCs w:val="22"/>
        </w:rPr>
      </w:pPr>
    </w:p>
    <w:p w14:paraId="5689A0FF" w14:textId="77777777" w:rsidR="00020E94" w:rsidRPr="00D914CA" w:rsidRDefault="00020E94" w:rsidP="00020E94">
      <w:pPr>
        <w:ind w:left="720"/>
        <w:jc w:val="center"/>
        <w:rPr>
          <w:rFonts w:ascii="Calibri" w:hAnsi="Calibri" w:cs="Calibri"/>
          <w:b/>
          <w:color w:val="000000"/>
          <w:sz w:val="22"/>
          <w:szCs w:val="22"/>
        </w:rPr>
      </w:pPr>
    </w:p>
    <w:p w14:paraId="78F2380B" w14:textId="77777777" w:rsidR="00020E94" w:rsidRPr="00D914CA" w:rsidRDefault="00020E94" w:rsidP="00020E94">
      <w:pPr>
        <w:ind w:left="720"/>
        <w:jc w:val="center"/>
        <w:rPr>
          <w:rFonts w:ascii="Calibri" w:hAnsi="Calibri" w:cs="Calibri"/>
          <w:b/>
          <w:color w:val="000000"/>
          <w:sz w:val="22"/>
          <w:szCs w:val="22"/>
        </w:rPr>
      </w:pPr>
    </w:p>
    <w:p w14:paraId="7F5CE864" w14:textId="77777777" w:rsidR="00020E94" w:rsidRPr="00D914CA" w:rsidRDefault="00020E94" w:rsidP="00020E94">
      <w:pPr>
        <w:ind w:left="720"/>
        <w:jc w:val="center"/>
        <w:rPr>
          <w:rFonts w:ascii="Calibri" w:hAnsi="Calibri" w:cs="Calibri"/>
          <w:b/>
          <w:color w:val="000000"/>
          <w:sz w:val="22"/>
          <w:szCs w:val="22"/>
        </w:rPr>
      </w:pPr>
    </w:p>
    <w:p w14:paraId="2A4C41D6" w14:textId="77777777" w:rsidR="00020E94" w:rsidRPr="00D914CA" w:rsidRDefault="00020E94" w:rsidP="00020E94">
      <w:pPr>
        <w:ind w:left="720"/>
        <w:jc w:val="center"/>
        <w:rPr>
          <w:rFonts w:ascii="Calibri" w:hAnsi="Calibri" w:cs="Calibri"/>
          <w:b/>
          <w:color w:val="000000"/>
          <w:sz w:val="22"/>
          <w:szCs w:val="22"/>
        </w:rPr>
      </w:pPr>
    </w:p>
    <w:p w14:paraId="4A866BCF" w14:textId="77777777" w:rsidR="00020E94" w:rsidRPr="00D914CA" w:rsidRDefault="00020E94" w:rsidP="00020E94">
      <w:pPr>
        <w:ind w:left="720"/>
        <w:jc w:val="center"/>
        <w:rPr>
          <w:rFonts w:ascii="Calibri" w:hAnsi="Calibri" w:cs="Calibri"/>
          <w:b/>
          <w:color w:val="000000"/>
          <w:sz w:val="22"/>
          <w:szCs w:val="22"/>
        </w:rPr>
      </w:pPr>
    </w:p>
    <w:p w14:paraId="21E2BF77" w14:textId="77777777" w:rsidR="00020E94" w:rsidRPr="00D914CA" w:rsidRDefault="00020E94" w:rsidP="00020E94">
      <w:pPr>
        <w:ind w:left="720"/>
        <w:jc w:val="center"/>
        <w:rPr>
          <w:rFonts w:ascii="Calibri" w:hAnsi="Calibri" w:cs="Calibri"/>
          <w:b/>
          <w:color w:val="000000"/>
          <w:sz w:val="22"/>
          <w:szCs w:val="22"/>
        </w:rPr>
      </w:pPr>
    </w:p>
    <w:p w14:paraId="12D7F4DA" w14:textId="77777777" w:rsidR="00020E94" w:rsidRPr="00D914CA" w:rsidRDefault="00020E94" w:rsidP="00020E94">
      <w:pPr>
        <w:ind w:left="720"/>
        <w:jc w:val="center"/>
        <w:rPr>
          <w:rFonts w:ascii="Calibri" w:hAnsi="Calibri" w:cs="Calibri"/>
          <w:b/>
          <w:color w:val="000000"/>
          <w:sz w:val="22"/>
          <w:szCs w:val="22"/>
        </w:rPr>
      </w:pPr>
    </w:p>
    <w:p w14:paraId="01D900A7" w14:textId="77777777" w:rsidR="00020E94" w:rsidRPr="00D914CA" w:rsidRDefault="00020E94" w:rsidP="00020E94">
      <w:pPr>
        <w:ind w:left="720"/>
        <w:jc w:val="center"/>
        <w:rPr>
          <w:rFonts w:ascii="Calibri" w:hAnsi="Calibri" w:cs="Calibri"/>
          <w:b/>
          <w:color w:val="000000"/>
          <w:sz w:val="22"/>
          <w:szCs w:val="22"/>
        </w:rPr>
      </w:pPr>
    </w:p>
    <w:p w14:paraId="7CFAB5A5" w14:textId="77777777" w:rsidR="00020E94" w:rsidRPr="00D914CA" w:rsidRDefault="00020E94" w:rsidP="00020E94">
      <w:pPr>
        <w:ind w:left="720"/>
        <w:jc w:val="center"/>
        <w:rPr>
          <w:rFonts w:ascii="Calibri" w:hAnsi="Calibri" w:cs="Calibri"/>
          <w:b/>
          <w:color w:val="000000"/>
          <w:sz w:val="22"/>
          <w:szCs w:val="22"/>
        </w:rPr>
      </w:pPr>
    </w:p>
    <w:p w14:paraId="391776E0" w14:textId="77777777" w:rsidR="00020E94" w:rsidRDefault="00020E94" w:rsidP="00020E94">
      <w:pPr>
        <w:ind w:left="720"/>
        <w:rPr>
          <w:rFonts w:ascii="Calibri" w:hAnsi="Calibri" w:cs="Calibri"/>
          <w:b/>
          <w:color w:val="000000"/>
          <w:sz w:val="22"/>
          <w:szCs w:val="22"/>
        </w:rPr>
      </w:pPr>
    </w:p>
    <w:p w14:paraId="6C14FA46" w14:textId="77777777" w:rsidR="00687835" w:rsidRDefault="00687835" w:rsidP="00020E94">
      <w:pPr>
        <w:ind w:left="720"/>
        <w:jc w:val="center"/>
        <w:rPr>
          <w:rFonts w:ascii="Calibri" w:hAnsi="Calibri" w:cs="Calibri"/>
          <w:b/>
          <w:color w:val="000000"/>
          <w:sz w:val="22"/>
          <w:szCs w:val="22"/>
        </w:rPr>
      </w:pPr>
    </w:p>
    <w:p w14:paraId="4D0999D3" w14:textId="77777777" w:rsidR="00687835" w:rsidRDefault="00687835" w:rsidP="00020E94">
      <w:pPr>
        <w:ind w:left="720"/>
        <w:jc w:val="center"/>
        <w:rPr>
          <w:rFonts w:ascii="Calibri" w:hAnsi="Calibri" w:cs="Calibri"/>
          <w:b/>
          <w:color w:val="000000"/>
          <w:sz w:val="22"/>
          <w:szCs w:val="22"/>
        </w:rPr>
      </w:pPr>
    </w:p>
    <w:p w14:paraId="4D842D39" w14:textId="77777777" w:rsidR="00687835" w:rsidRDefault="00687835" w:rsidP="00020E94">
      <w:pPr>
        <w:ind w:left="720"/>
        <w:jc w:val="center"/>
        <w:rPr>
          <w:rFonts w:ascii="Calibri" w:hAnsi="Calibri" w:cs="Calibri"/>
          <w:b/>
          <w:color w:val="000000"/>
          <w:sz w:val="22"/>
          <w:szCs w:val="22"/>
        </w:rPr>
      </w:pPr>
    </w:p>
    <w:p w14:paraId="54384A90" w14:textId="045F0D0C" w:rsidR="00020E94" w:rsidRPr="00D914CA" w:rsidRDefault="00020E94" w:rsidP="00020E94">
      <w:pPr>
        <w:ind w:left="720"/>
        <w:jc w:val="center"/>
        <w:rPr>
          <w:rFonts w:ascii="Calibri" w:hAnsi="Calibri" w:cs="Calibri"/>
          <w:b/>
          <w:color w:val="000000"/>
          <w:sz w:val="22"/>
          <w:szCs w:val="22"/>
        </w:rPr>
      </w:pPr>
      <w:r w:rsidRPr="00D914CA">
        <w:rPr>
          <w:rFonts w:ascii="Calibri" w:hAnsi="Calibri" w:cs="Calibri"/>
          <w:b/>
          <w:color w:val="000000"/>
          <w:sz w:val="22"/>
          <w:szCs w:val="22"/>
        </w:rPr>
        <w:lastRenderedPageBreak/>
        <w:t>Appendix Two</w:t>
      </w:r>
    </w:p>
    <w:p w14:paraId="0E915254" w14:textId="77777777" w:rsidR="00020E94" w:rsidRPr="00D914CA" w:rsidRDefault="00020E94" w:rsidP="00020E94">
      <w:pPr>
        <w:ind w:left="720"/>
        <w:jc w:val="center"/>
        <w:rPr>
          <w:rFonts w:ascii="Calibri" w:hAnsi="Calibri" w:cs="Calibri"/>
          <w:sz w:val="22"/>
          <w:szCs w:val="22"/>
        </w:rPr>
      </w:pPr>
      <w:r w:rsidRPr="00D914CA">
        <w:rPr>
          <w:rFonts w:ascii="Calibri" w:hAnsi="Calibri" w:cs="Calibri"/>
          <w:sz w:val="22"/>
          <w:szCs w:val="22"/>
        </w:rPr>
        <w:t xml:space="preserve">                                                            </w:t>
      </w:r>
    </w:p>
    <w:p w14:paraId="78101616" w14:textId="77777777" w:rsidR="00020E94" w:rsidRPr="00D914CA" w:rsidRDefault="00020E94" w:rsidP="00020E94">
      <w:pPr>
        <w:spacing w:after="200" w:line="276" w:lineRule="auto"/>
        <w:ind w:left="720"/>
        <w:jc w:val="center"/>
        <w:rPr>
          <w:rFonts w:ascii="Calibri" w:eastAsia="Calibri" w:hAnsi="Calibri" w:cs="Calibri"/>
          <w:b/>
          <w:sz w:val="22"/>
          <w:szCs w:val="22"/>
          <w:lang w:eastAsia="en-US"/>
        </w:rPr>
      </w:pPr>
      <w:r w:rsidRPr="00D914CA">
        <w:rPr>
          <w:rFonts w:ascii="Calibri" w:eastAsia="Calibri" w:hAnsi="Calibri" w:cs="Calibri"/>
          <w:b/>
          <w:sz w:val="22"/>
          <w:szCs w:val="22"/>
          <w:lang w:eastAsia="en-US"/>
        </w:rPr>
        <w:t>Rewards at Our Lady’s</w:t>
      </w:r>
    </w:p>
    <w:p w14:paraId="1C2C4554"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Class teachers are able to define the nature/type of the reward systems for their class to ensure that it is age-appropriate and suitable for all pupils in their class.</w:t>
      </w:r>
    </w:p>
    <w:p w14:paraId="696C5A64"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Below is a list of rewards which are used at Our Lady’s to promote and celebrate positive behaviours:</w:t>
      </w:r>
    </w:p>
    <w:p w14:paraId="7CD494FA"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 xml:space="preserve"> </w:t>
      </w:r>
    </w:p>
    <w:p w14:paraId="0264352F"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Stickers</w:t>
      </w:r>
    </w:p>
    <w:p w14:paraId="5958F103"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Dojo Points</w:t>
      </w:r>
    </w:p>
    <w:p w14:paraId="4422EEFC"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Cubes</w:t>
      </w:r>
    </w:p>
    <w:p w14:paraId="0B3723CC"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Marbles in a Jar</w:t>
      </w:r>
    </w:p>
    <w:p w14:paraId="5D651250"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Sticker Charts</w:t>
      </w:r>
    </w:p>
    <w:p w14:paraId="097C72AA"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Table of the week</w:t>
      </w:r>
    </w:p>
    <w:p w14:paraId="064790F2"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Speaking to parents</w:t>
      </w:r>
    </w:p>
    <w:p w14:paraId="02903556"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Weekly/Termly attendance awards</w:t>
      </w:r>
    </w:p>
    <w:p w14:paraId="715AD82A"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Sent to Mrs. Hayes for a sticker</w:t>
      </w:r>
    </w:p>
    <w:p w14:paraId="4523BEBE"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Weekly achievement assemblies</w:t>
      </w:r>
    </w:p>
    <w:p w14:paraId="075956C5" w14:textId="77777777" w:rsidR="00020E94" w:rsidRPr="00D914CA" w:rsidRDefault="00020E94" w:rsidP="00020E94">
      <w:pPr>
        <w:ind w:left="720"/>
        <w:rPr>
          <w:rFonts w:ascii="Calibri" w:eastAsia="Calibri" w:hAnsi="Calibri" w:cs="Calibri"/>
          <w:sz w:val="22"/>
          <w:szCs w:val="22"/>
          <w:lang w:eastAsia="en-US"/>
        </w:rPr>
      </w:pPr>
      <w:r w:rsidRPr="00D914CA">
        <w:rPr>
          <w:rFonts w:ascii="Calibri" w:eastAsia="Calibri" w:hAnsi="Calibri" w:cs="Calibri"/>
          <w:sz w:val="22"/>
          <w:szCs w:val="22"/>
          <w:lang w:eastAsia="en-US"/>
        </w:rPr>
        <w:t>Termly VIP School Values assemblies</w:t>
      </w:r>
    </w:p>
    <w:p w14:paraId="09626B95" w14:textId="77777777" w:rsidR="00020E94" w:rsidRPr="00D914CA" w:rsidRDefault="00020E94" w:rsidP="00020E94">
      <w:pPr>
        <w:spacing w:after="200" w:line="276" w:lineRule="auto"/>
        <w:ind w:left="720"/>
        <w:rPr>
          <w:rFonts w:ascii="Calibri" w:eastAsia="Calibri" w:hAnsi="Calibri" w:cs="Calibri"/>
          <w:sz w:val="22"/>
          <w:szCs w:val="22"/>
          <w:lang w:eastAsia="en-US"/>
        </w:rPr>
      </w:pPr>
    </w:p>
    <w:p w14:paraId="1FC5E675" w14:textId="77777777" w:rsidR="00020E94" w:rsidRPr="00D914CA" w:rsidRDefault="00020E94" w:rsidP="00020E94">
      <w:pPr>
        <w:spacing w:after="200" w:line="276" w:lineRule="auto"/>
        <w:ind w:left="720"/>
        <w:rPr>
          <w:rFonts w:ascii="Calibri" w:eastAsia="Calibri" w:hAnsi="Calibri" w:cs="Calibri"/>
          <w:sz w:val="22"/>
          <w:szCs w:val="22"/>
          <w:lang w:eastAsia="en-US"/>
        </w:rPr>
      </w:pPr>
    </w:p>
    <w:p w14:paraId="0626DA3E" w14:textId="77777777" w:rsidR="00020E94" w:rsidRPr="00D914CA" w:rsidRDefault="00020E94" w:rsidP="00020E94">
      <w:pPr>
        <w:spacing w:after="200" w:line="276" w:lineRule="auto"/>
        <w:ind w:left="720"/>
        <w:rPr>
          <w:rFonts w:ascii="Calibri" w:eastAsia="Calibri" w:hAnsi="Calibri" w:cs="Calibri"/>
          <w:sz w:val="22"/>
          <w:szCs w:val="22"/>
          <w:lang w:eastAsia="en-US"/>
        </w:rPr>
      </w:pPr>
    </w:p>
    <w:p w14:paraId="1B8F37CB" w14:textId="77777777" w:rsidR="00020E94" w:rsidRPr="00D914CA" w:rsidRDefault="00020E94" w:rsidP="00020E94">
      <w:pPr>
        <w:ind w:left="720"/>
        <w:rPr>
          <w:rFonts w:ascii="Calibri" w:hAnsi="Calibri" w:cs="Calibri"/>
          <w:color w:val="0000FF"/>
          <w:sz w:val="22"/>
          <w:szCs w:val="22"/>
        </w:rPr>
        <w:sectPr w:rsidR="00020E94" w:rsidRPr="00D914CA" w:rsidSect="00020E94">
          <w:pgSz w:w="11906" w:h="16838"/>
          <w:pgMar w:top="1440" w:right="1440" w:bottom="1440" w:left="1440" w:header="708" w:footer="708" w:gutter="0"/>
          <w:cols w:space="708"/>
          <w:docGrid w:linePitch="360"/>
        </w:sectPr>
      </w:pPr>
    </w:p>
    <w:p w14:paraId="605C3438" w14:textId="77777777" w:rsidR="00020E94" w:rsidRPr="00D914CA" w:rsidRDefault="00020E94" w:rsidP="00020E94">
      <w:pPr>
        <w:ind w:left="720"/>
        <w:jc w:val="center"/>
        <w:rPr>
          <w:rFonts w:ascii="Calibri" w:hAnsi="Calibri" w:cs="Calibri"/>
          <w:b/>
          <w:color w:val="000000"/>
          <w:sz w:val="22"/>
          <w:szCs w:val="22"/>
        </w:rPr>
      </w:pPr>
      <w:r w:rsidRPr="00D914CA">
        <w:rPr>
          <w:rFonts w:ascii="Calibri" w:hAnsi="Calibri" w:cs="Calibri"/>
          <w:b/>
          <w:color w:val="000000"/>
          <w:sz w:val="22"/>
          <w:szCs w:val="22"/>
        </w:rPr>
        <w:lastRenderedPageBreak/>
        <w:t>Appendix Three</w:t>
      </w:r>
    </w:p>
    <w:p w14:paraId="4C4C4181" w14:textId="77777777" w:rsidR="00020E94" w:rsidRPr="00D914CA" w:rsidRDefault="00020E94" w:rsidP="00020E94">
      <w:pPr>
        <w:ind w:left="720"/>
        <w:jc w:val="center"/>
        <w:rPr>
          <w:rFonts w:ascii="Calibri" w:hAnsi="Calibri" w:cs="Calibri"/>
          <w:b/>
          <w:color w:val="000000"/>
          <w:sz w:val="22"/>
          <w:szCs w:val="22"/>
        </w:rPr>
      </w:pPr>
    </w:p>
    <w:p w14:paraId="2479C0B1" w14:textId="77777777" w:rsidR="00020E94" w:rsidRPr="00D914CA" w:rsidRDefault="00020E94" w:rsidP="00020E94">
      <w:pPr>
        <w:ind w:left="720"/>
        <w:rPr>
          <w:rFonts w:ascii="Calibri" w:hAnsi="Calibri" w:cs="Calibri"/>
          <w:b/>
          <w:color w:val="000000"/>
          <w:sz w:val="22"/>
          <w:szCs w:val="22"/>
        </w:rPr>
      </w:pPr>
      <w:r w:rsidRPr="00D914CA">
        <w:rPr>
          <w:rFonts w:ascii="Calibri" w:hAnsi="Calibri" w:cs="Calibri"/>
          <w:b/>
          <w:color w:val="000000"/>
          <w:sz w:val="22"/>
          <w:szCs w:val="22"/>
        </w:rPr>
        <w:t xml:space="preserve">The following is an outline of the school’s graduated behaviour approach. Its aim is to provide a framework which should be referred to and followed when decisions are made on the level and nature of support that is provided for pupils, families and adults in school to manage behaviour. This approach will enable adults in school to escalate additional concerns and requests for support so that the school remains a safe and enabling learning environment for all stakeholders. </w:t>
      </w:r>
    </w:p>
    <w:p w14:paraId="6DE1FD12" w14:textId="77777777" w:rsidR="00020E94" w:rsidRPr="00D914CA" w:rsidRDefault="00020E94" w:rsidP="00020E94">
      <w:pPr>
        <w:ind w:left="720"/>
        <w:rPr>
          <w:rFonts w:ascii="Calibri" w:hAnsi="Calibri" w:cs="Calibri"/>
          <w:b/>
          <w:color w:val="000000"/>
          <w:sz w:val="22"/>
          <w:szCs w:val="22"/>
        </w:rPr>
      </w:pPr>
    </w:p>
    <w:p w14:paraId="11B69347" w14:textId="0975E3BE" w:rsidR="00020E94" w:rsidRPr="00D914CA" w:rsidRDefault="00020E94" w:rsidP="00020E94">
      <w:pPr>
        <w:ind w:left="720"/>
        <w:jc w:val="center"/>
        <w:rPr>
          <w:rFonts w:ascii="Calibri" w:hAnsi="Calibri" w:cs="Calibri"/>
          <w:b/>
          <w:color w:val="000000"/>
          <w:sz w:val="22"/>
          <w:szCs w:val="22"/>
        </w:rPr>
      </w:pPr>
      <w:r w:rsidRPr="00D914CA">
        <w:rPr>
          <w:noProof/>
        </w:rPr>
        <w:lastRenderedPageBreak/>
        <w:drawing>
          <wp:anchor distT="0" distB="0" distL="114300" distR="114300" simplePos="0" relativeHeight="251659264" behindDoc="0" locked="0" layoutInCell="1" allowOverlap="1" wp14:anchorId="28EB42E4" wp14:editId="684F5598">
            <wp:simplePos x="0" y="0"/>
            <wp:positionH relativeFrom="column">
              <wp:posOffset>345440</wp:posOffset>
            </wp:positionH>
            <wp:positionV relativeFrom="paragraph">
              <wp:posOffset>186690</wp:posOffset>
            </wp:positionV>
            <wp:extent cx="5339080" cy="7537450"/>
            <wp:effectExtent l="0" t="0" r="0" b="6350"/>
            <wp:wrapSquare wrapText="bothSides"/>
            <wp:docPr id="363292557" name="Picture 7" descr="A diagram of text with colorful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92557" name="Picture 7" descr="A diagram of text with colorful arrow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9080" cy="7537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14CA">
        <w:rPr>
          <w:rFonts w:ascii="Calibri" w:hAnsi="Calibri" w:cs="Calibri"/>
          <w:sz w:val="22"/>
          <w:szCs w:val="22"/>
        </w:rPr>
        <w:t xml:space="preserve"> </w:t>
      </w:r>
      <w:r w:rsidRPr="00D914CA">
        <w:rPr>
          <w:rFonts w:ascii="Calibri" w:hAnsi="Calibri" w:cs="Calibri"/>
          <w:sz w:val="22"/>
          <w:szCs w:val="22"/>
        </w:rPr>
        <w:br w:type="page"/>
      </w:r>
      <w:r w:rsidRPr="00D914CA">
        <w:rPr>
          <w:rFonts w:ascii="Calibri" w:hAnsi="Calibri" w:cs="Calibri"/>
          <w:b/>
          <w:color w:val="000000"/>
          <w:sz w:val="22"/>
          <w:szCs w:val="22"/>
        </w:rPr>
        <w:lastRenderedPageBreak/>
        <w:t xml:space="preserve">Appendix Four </w:t>
      </w:r>
      <w:r w:rsidRPr="00D914CA">
        <w:rPr>
          <w:rFonts w:ascii="Calibri" w:hAnsi="Calibri" w:cs="Calibri"/>
          <w:b/>
          <w:sz w:val="22"/>
          <w:szCs w:val="22"/>
        </w:rPr>
        <w:t>Behaviour Reflection</w:t>
      </w:r>
    </w:p>
    <w:p w14:paraId="243CC876" w14:textId="77777777" w:rsidR="00020E94" w:rsidRPr="00D914CA" w:rsidRDefault="00020E94" w:rsidP="00020E94">
      <w:pPr>
        <w:ind w:left="720"/>
        <w:jc w:val="center"/>
        <w:rPr>
          <w:rFonts w:ascii="Calibri" w:hAnsi="Calibri" w:cs="Calibri"/>
          <w:b/>
          <w:sz w:val="22"/>
          <w:szCs w:val="22"/>
          <w:u w:val="single"/>
        </w:rPr>
      </w:pPr>
    </w:p>
    <w:tbl>
      <w:tblPr>
        <w:tblW w:w="893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6"/>
      </w:tblGrid>
      <w:tr w:rsidR="00020E94" w:rsidRPr="00D914CA" w14:paraId="4B07C501" w14:textId="77777777" w:rsidTr="008C2A08">
        <w:trPr>
          <w:trHeight w:val="1753"/>
        </w:trPr>
        <w:tc>
          <w:tcPr>
            <w:tcW w:w="8936" w:type="dxa"/>
          </w:tcPr>
          <w:p w14:paraId="4AE31D26" w14:textId="77777777" w:rsidR="00020E94" w:rsidRPr="00D914CA" w:rsidRDefault="00020E94" w:rsidP="008C2A08">
            <w:pPr>
              <w:jc w:val="center"/>
              <w:rPr>
                <w:rFonts w:ascii="Calibri" w:hAnsi="Calibri" w:cs="Calibri"/>
                <w:b/>
                <w:sz w:val="22"/>
                <w:szCs w:val="22"/>
                <w:u w:val="single"/>
              </w:rPr>
            </w:pPr>
            <w:r w:rsidRPr="00D914CA">
              <w:rPr>
                <w:rFonts w:ascii="Calibri" w:hAnsi="Calibri" w:cs="Calibri"/>
                <w:b/>
                <w:sz w:val="22"/>
                <w:szCs w:val="22"/>
                <w:u w:val="single"/>
              </w:rPr>
              <w:t>‘Ready, Respectful, Safe’</w:t>
            </w:r>
          </w:p>
          <w:p w14:paraId="05E2232F" w14:textId="77777777" w:rsidR="00020E94" w:rsidRPr="00D914CA" w:rsidRDefault="00020E94" w:rsidP="008C2A08">
            <w:pPr>
              <w:rPr>
                <w:rFonts w:ascii="Calibri" w:hAnsi="Calibri" w:cs="Calibri"/>
                <w:sz w:val="22"/>
                <w:szCs w:val="22"/>
              </w:rPr>
            </w:pPr>
            <w:r w:rsidRPr="00D914CA">
              <w:rPr>
                <w:rFonts w:ascii="Calibri" w:hAnsi="Calibri" w:cs="Calibri"/>
                <w:sz w:val="22"/>
                <w:szCs w:val="22"/>
              </w:rPr>
              <w:t>We want our pupils to feel proud to belong to their classroom, school and community. At Our Lady’s, we expect our pupils to:</w:t>
            </w:r>
          </w:p>
          <w:p w14:paraId="4F6C7686" w14:textId="77777777" w:rsidR="00020E94" w:rsidRPr="00D914CA" w:rsidRDefault="00020E94" w:rsidP="008C2A08">
            <w:pPr>
              <w:rPr>
                <w:rFonts w:ascii="Calibri" w:hAnsi="Calibri" w:cs="Calibri"/>
                <w:sz w:val="22"/>
                <w:szCs w:val="22"/>
              </w:rPr>
            </w:pPr>
          </w:p>
          <w:p w14:paraId="0F0BD237" w14:textId="77777777" w:rsidR="00020E94" w:rsidRPr="00D914CA" w:rsidRDefault="00020E94" w:rsidP="008C2A08">
            <w:pPr>
              <w:pStyle w:val="NormalWeb"/>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Be </w:t>
            </w:r>
            <w:r w:rsidRPr="00D914CA">
              <w:rPr>
                <w:rStyle w:val="Emphasis"/>
                <w:rFonts w:ascii="Calibri" w:hAnsi="Calibri" w:cs="Calibri"/>
                <w:bCs/>
                <w:color w:val="2E74B5"/>
                <w:sz w:val="22"/>
                <w:szCs w:val="22"/>
                <w:bdr w:val="none" w:sz="0" w:space="0" w:color="auto" w:frame="1"/>
              </w:rPr>
              <w:t>READY</w:t>
            </w:r>
            <w:r w:rsidRPr="00D914CA">
              <w:rPr>
                <w:rFonts w:ascii="Calibri" w:hAnsi="Calibri" w:cs="Calibri"/>
                <w:color w:val="333333"/>
                <w:sz w:val="22"/>
                <w:szCs w:val="22"/>
                <w:bdr w:val="none" w:sz="0" w:space="0" w:color="auto" w:frame="1"/>
              </w:rPr>
              <w:t xml:space="preserve"> to learn. This means: </w:t>
            </w:r>
          </w:p>
          <w:p w14:paraId="538C5229" w14:textId="77777777" w:rsidR="00020E94" w:rsidRPr="00D914CA" w:rsidRDefault="00020E94" w:rsidP="008C2A08">
            <w:pPr>
              <w:pStyle w:val="NormalWeb"/>
              <w:numPr>
                <w:ilvl w:val="0"/>
                <w:numId w:val="8"/>
              </w:numPr>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arrive at school on time and with our equipment</w:t>
            </w:r>
          </w:p>
          <w:p w14:paraId="4938C1FD" w14:textId="77777777" w:rsidR="00020E94" w:rsidRPr="00D914CA" w:rsidRDefault="00020E94" w:rsidP="008C2A08">
            <w:pPr>
              <w:pStyle w:val="NormalWeb"/>
              <w:numPr>
                <w:ilvl w:val="0"/>
                <w:numId w:val="8"/>
              </w:numPr>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 xml:space="preserve">We come to school to learn and fulfil our potential </w:t>
            </w:r>
          </w:p>
          <w:p w14:paraId="2176F19C" w14:textId="77777777" w:rsidR="00020E94" w:rsidRPr="00D914CA" w:rsidRDefault="00020E94" w:rsidP="008C2A08">
            <w:pPr>
              <w:pStyle w:val="NormalWeb"/>
              <w:numPr>
                <w:ilvl w:val="0"/>
                <w:numId w:val="8"/>
              </w:numPr>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show that we are listening and try our best.</w:t>
            </w:r>
          </w:p>
          <w:p w14:paraId="6B1FBA52" w14:textId="77777777" w:rsidR="00020E94" w:rsidRPr="00D914CA" w:rsidRDefault="00020E94" w:rsidP="008C2A08">
            <w:pPr>
              <w:pStyle w:val="NormalWeb"/>
              <w:spacing w:before="0" w:beforeAutospacing="0" w:after="0" w:afterAutospacing="0"/>
              <w:textAlignment w:val="top"/>
              <w:rPr>
                <w:rFonts w:ascii="Calibri" w:hAnsi="Calibri" w:cs="Calibri"/>
                <w:color w:val="034B13"/>
                <w:sz w:val="22"/>
                <w:szCs w:val="22"/>
              </w:rPr>
            </w:pPr>
          </w:p>
          <w:p w14:paraId="3B3BD506" w14:textId="77777777" w:rsidR="00020E94" w:rsidRPr="00D914CA" w:rsidRDefault="00020E94" w:rsidP="008C2A08">
            <w:pPr>
              <w:pStyle w:val="NormalWeb"/>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Be </w:t>
            </w:r>
            <w:r w:rsidRPr="00D914CA">
              <w:rPr>
                <w:rStyle w:val="Emphasis"/>
                <w:rFonts w:ascii="Calibri" w:hAnsi="Calibri" w:cs="Calibri"/>
                <w:bCs/>
                <w:color w:val="2E74B5"/>
                <w:sz w:val="22"/>
                <w:szCs w:val="22"/>
                <w:bdr w:val="none" w:sz="0" w:space="0" w:color="auto" w:frame="1"/>
              </w:rPr>
              <w:t>RESPECTFUL</w:t>
            </w:r>
            <w:r w:rsidRPr="00D914CA">
              <w:rPr>
                <w:rStyle w:val="Emphasis"/>
                <w:rFonts w:ascii="Calibri" w:hAnsi="Calibri" w:cs="Calibri"/>
                <w:b/>
                <w:bCs/>
                <w:color w:val="333333"/>
                <w:sz w:val="22"/>
                <w:szCs w:val="22"/>
                <w:bdr w:val="none" w:sz="0" w:space="0" w:color="auto" w:frame="1"/>
              </w:rPr>
              <w:t xml:space="preserve">. </w:t>
            </w:r>
            <w:r w:rsidRPr="00D914CA">
              <w:rPr>
                <w:rFonts w:ascii="Calibri" w:hAnsi="Calibri" w:cs="Calibri"/>
                <w:color w:val="333333"/>
                <w:sz w:val="22"/>
                <w:szCs w:val="22"/>
                <w:bdr w:val="none" w:sz="0" w:space="0" w:color="auto" w:frame="1"/>
              </w:rPr>
              <w:t>This means: </w:t>
            </w:r>
          </w:p>
          <w:p w14:paraId="01681D20" w14:textId="77777777" w:rsidR="00020E94" w:rsidRPr="00D914CA" w:rsidRDefault="00020E94" w:rsidP="008C2A08">
            <w:pPr>
              <w:pStyle w:val="NormalWeb"/>
              <w:numPr>
                <w:ilvl w:val="0"/>
                <w:numId w:val="9"/>
              </w:numPr>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treat others how we would like to be treated</w:t>
            </w:r>
          </w:p>
          <w:p w14:paraId="12321537" w14:textId="77777777" w:rsidR="00020E94" w:rsidRPr="00D914CA" w:rsidRDefault="00020E94" w:rsidP="008C2A08">
            <w:pPr>
              <w:pStyle w:val="NormalWeb"/>
              <w:numPr>
                <w:ilvl w:val="0"/>
                <w:numId w:val="9"/>
              </w:numPr>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 xml:space="preserve">We listen when others speak </w:t>
            </w:r>
          </w:p>
          <w:p w14:paraId="2664A87D" w14:textId="77777777" w:rsidR="00020E94" w:rsidRPr="00D914CA" w:rsidRDefault="00020E94" w:rsidP="008C2A08">
            <w:pPr>
              <w:pStyle w:val="NormalWeb"/>
              <w:numPr>
                <w:ilvl w:val="0"/>
                <w:numId w:val="9"/>
              </w:numPr>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take care of our school environment and all of its possessions</w:t>
            </w:r>
          </w:p>
          <w:p w14:paraId="7EA089A7" w14:textId="77777777" w:rsidR="00020E94" w:rsidRPr="00D914CA" w:rsidRDefault="00020E94" w:rsidP="008C2A08">
            <w:pPr>
              <w:pStyle w:val="NormalWeb"/>
              <w:numPr>
                <w:ilvl w:val="0"/>
                <w:numId w:val="9"/>
              </w:numPr>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We welcome and celebrate what makes us different</w:t>
            </w:r>
          </w:p>
          <w:p w14:paraId="6FCDC3BD" w14:textId="77777777" w:rsidR="00020E94" w:rsidRPr="00D914CA" w:rsidRDefault="00020E94" w:rsidP="008C2A08">
            <w:pPr>
              <w:pStyle w:val="NormalWeb"/>
              <w:spacing w:before="0" w:beforeAutospacing="0" w:after="0" w:afterAutospacing="0"/>
              <w:textAlignment w:val="top"/>
              <w:rPr>
                <w:rFonts w:ascii="Calibri" w:hAnsi="Calibri" w:cs="Calibri"/>
                <w:color w:val="034B13"/>
                <w:sz w:val="22"/>
                <w:szCs w:val="22"/>
              </w:rPr>
            </w:pPr>
          </w:p>
          <w:p w14:paraId="43DB19D4" w14:textId="77777777" w:rsidR="00020E94" w:rsidRPr="00D914CA" w:rsidRDefault="00020E94" w:rsidP="008C2A08">
            <w:pPr>
              <w:pStyle w:val="NormalWeb"/>
              <w:spacing w:before="0" w:beforeAutospacing="0" w:after="0" w:afterAutospacing="0"/>
              <w:textAlignment w:val="top"/>
              <w:rPr>
                <w:rFonts w:ascii="Calibri" w:hAnsi="Calibri" w:cs="Calibri"/>
                <w:color w:val="333333"/>
                <w:sz w:val="22"/>
                <w:szCs w:val="22"/>
                <w:bdr w:val="none" w:sz="0" w:space="0" w:color="auto" w:frame="1"/>
              </w:rPr>
            </w:pPr>
            <w:r w:rsidRPr="00D914CA">
              <w:rPr>
                <w:rFonts w:ascii="Calibri" w:hAnsi="Calibri" w:cs="Calibri"/>
                <w:color w:val="333333"/>
                <w:sz w:val="22"/>
                <w:szCs w:val="22"/>
                <w:bdr w:val="none" w:sz="0" w:space="0" w:color="auto" w:frame="1"/>
              </w:rPr>
              <w:t>Be </w:t>
            </w:r>
            <w:r w:rsidRPr="00D914CA">
              <w:rPr>
                <w:rStyle w:val="Emphasis"/>
                <w:rFonts w:ascii="Calibri" w:hAnsi="Calibri" w:cs="Calibri"/>
                <w:bCs/>
                <w:color w:val="2E74B5"/>
                <w:sz w:val="22"/>
                <w:szCs w:val="22"/>
                <w:bdr w:val="none" w:sz="0" w:space="0" w:color="auto" w:frame="1"/>
              </w:rPr>
              <w:t>SAFE</w:t>
            </w:r>
            <w:r w:rsidRPr="00D914CA">
              <w:rPr>
                <w:rStyle w:val="Emphasis"/>
                <w:rFonts w:ascii="Calibri" w:hAnsi="Calibri" w:cs="Calibri"/>
                <w:b/>
                <w:bCs/>
                <w:color w:val="333333"/>
                <w:sz w:val="22"/>
                <w:szCs w:val="22"/>
                <w:bdr w:val="none" w:sz="0" w:space="0" w:color="auto" w:frame="1"/>
              </w:rPr>
              <w:t>.</w:t>
            </w:r>
            <w:r w:rsidRPr="00D914CA">
              <w:rPr>
                <w:rFonts w:ascii="Calibri" w:hAnsi="Calibri" w:cs="Calibri"/>
                <w:color w:val="333333"/>
                <w:sz w:val="22"/>
                <w:szCs w:val="22"/>
                <w:bdr w:val="none" w:sz="0" w:space="0" w:color="auto" w:frame="1"/>
              </w:rPr>
              <w:t xml:space="preserve"> This means: </w:t>
            </w:r>
          </w:p>
          <w:p w14:paraId="477AB0B5" w14:textId="77777777" w:rsidR="00020E94" w:rsidRPr="00D914CA" w:rsidRDefault="00020E94" w:rsidP="008C2A08">
            <w:pPr>
              <w:pStyle w:val="NormalWeb"/>
              <w:numPr>
                <w:ilvl w:val="0"/>
                <w:numId w:val="10"/>
              </w:numPr>
              <w:spacing w:before="0" w:beforeAutospacing="0" w:after="0" w:afterAutospacing="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 xml:space="preserve">We are responsible for our behaviour </w:t>
            </w:r>
          </w:p>
          <w:p w14:paraId="48D9EFA9" w14:textId="77777777" w:rsidR="00020E94" w:rsidRPr="00D914CA" w:rsidRDefault="00020E94" w:rsidP="008C2A08">
            <w:pPr>
              <w:pStyle w:val="NormalWeb"/>
              <w:numPr>
                <w:ilvl w:val="0"/>
                <w:numId w:val="10"/>
              </w:numPr>
              <w:spacing w:before="0" w:beforeAutospacing="0" w:after="0" w:afterAutospacing="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move around school in a safe and calm manner</w:t>
            </w:r>
          </w:p>
          <w:p w14:paraId="6BCC136A" w14:textId="77777777" w:rsidR="00020E94" w:rsidRPr="00D914CA" w:rsidRDefault="00020E94" w:rsidP="008C2A08">
            <w:pPr>
              <w:pStyle w:val="NormalWeb"/>
              <w:numPr>
                <w:ilvl w:val="0"/>
                <w:numId w:val="10"/>
              </w:numPr>
              <w:spacing w:before="0" w:beforeAutospacing="0" w:after="0" w:afterAutospacing="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follow instructions to keep ourselves and other safe</w:t>
            </w:r>
          </w:p>
          <w:p w14:paraId="0F11AE5D" w14:textId="77777777" w:rsidR="00020E94" w:rsidRPr="00D914CA" w:rsidRDefault="00020E94" w:rsidP="008C2A08">
            <w:pPr>
              <w:pStyle w:val="NormalWeb"/>
              <w:numPr>
                <w:ilvl w:val="0"/>
                <w:numId w:val="10"/>
              </w:numPr>
              <w:spacing w:before="0" w:beforeAutospacing="0" w:after="0" w:afterAutospacing="0"/>
              <w:textAlignment w:val="top"/>
              <w:rPr>
                <w:rFonts w:ascii="Calibri" w:hAnsi="Calibri" w:cs="Calibri"/>
                <w:color w:val="034B13"/>
                <w:sz w:val="22"/>
                <w:szCs w:val="22"/>
              </w:rPr>
            </w:pPr>
            <w:r w:rsidRPr="00D914CA">
              <w:rPr>
                <w:rFonts w:ascii="Calibri" w:hAnsi="Calibri" w:cs="Calibri"/>
                <w:color w:val="333333"/>
                <w:sz w:val="22"/>
                <w:szCs w:val="22"/>
                <w:bdr w:val="none" w:sz="0" w:space="0" w:color="auto" w:frame="1"/>
              </w:rPr>
              <w:t>We use equipment safely and we stay safe online.</w:t>
            </w:r>
          </w:p>
          <w:p w14:paraId="345AEC25" w14:textId="77777777" w:rsidR="00020E94" w:rsidRPr="00D914CA" w:rsidRDefault="00020E94" w:rsidP="008C2A08">
            <w:pPr>
              <w:rPr>
                <w:rFonts w:ascii="Calibri" w:hAnsi="Calibri" w:cs="Calibri"/>
                <w:sz w:val="22"/>
                <w:szCs w:val="22"/>
              </w:rPr>
            </w:pPr>
          </w:p>
          <w:p w14:paraId="1F22106D" w14:textId="77777777" w:rsidR="00020E94" w:rsidRPr="00D914CA" w:rsidRDefault="00020E94" w:rsidP="008C2A08">
            <w:pPr>
              <w:rPr>
                <w:rFonts w:ascii="Calibri" w:hAnsi="Calibri" w:cs="Calibri"/>
                <w:sz w:val="22"/>
                <w:szCs w:val="22"/>
              </w:rPr>
            </w:pPr>
            <w:r w:rsidRPr="00D914CA">
              <w:rPr>
                <w:rFonts w:ascii="Calibri" w:hAnsi="Calibri" w:cs="Calibri"/>
                <w:sz w:val="22"/>
                <w:szCs w:val="22"/>
              </w:rPr>
              <w:t xml:space="preserve">Which area/s do you think require reflection and improvement? </w:t>
            </w:r>
          </w:p>
          <w:p w14:paraId="78DCD5EC" w14:textId="77777777" w:rsidR="00020E94" w:rsidRPr="00D914CA" w:rsidRDefault="00020E94" w:rsidP="008C2A08">
            <w:pPr>
              <w:rPr>
                <w:rFonts w:ascii="Calibri" w:hAnsi="Calibri" w:cs="Calibri"/>
                <w:sz w:val="22"/>
                <w:szCs w:val="22"/>
              </w:rPr>
            </w:pPr>
          </w:p>
        </w:tc>
      </w:tr>
      <w:tr w:rsidR="00020E94" w:rsidRPr="00D914CA" w14:paraId="00382876" w14:textId="77777777" w:rsidTr="008C2A08">
        <w:trPr>
          <w:trHeight w:val="1953"/>
        </w:trPr>
        <w:tc>
          <w:tcPr>
            <w:tcW w:w="8936" w:type="dxa"/>
          </w:tcPr>
          <w:p w14:paraId="041DA463" w14:textId="77777777" w:rsidR="00020E94" w:rsidRPr="00D914CA" w:rsidRDefault="00020E94" w:rsidP="008C2A08">
            <w:pPr>
              <w:rPr>
                <w:rFonts w:ascii="Calibri" w:hAnsi="Calibri" w:cs="Calibri"/>
                <w:b/>
                <w:sz w:val="22"/>
                <w:szCs w:val="22"/>
                <w:u w:val="single"/>
              </w:rPr>
            </w:pPr>
            <w:r w:rsidRPr="00D914CA">
              <w:rPr>
                <w:rFonts w:ascii="Calibri" w:hAnsi="Calibri" w:cs="Calibri"/>
                <w:sz w:val="22"/>
                <w:szCs w:val="22"/>
              </w:rPr>
              <w:t>What mistake did I make?</w:t>
            </w:r>
          </w:p>
        </w:tc>
      </w:tr>
      <w:tr w:rsidR="00020E94" w:rsidRPr="00D914CA" w14:paraId="6E5DE586" w14:textId="77777777" w:rsidTr="008C2A08">
        <w:trPr>
          <w:trHeight w:val="1753"/>
        </w:trPr>
        <w:tc>
          <w:tcPr>
            <w:tcW w:w="8936" w:type="dxa"/>
          </w:tcPr>
          <w:p w14:paraId="0574D6B7" w14:textId="77777777" w:rsidR="00020E94" w:rsidRPr="00D914CA" w:rsidRDefault="00020E94" w:rsidP="008C2A08">
            <w:pPr>
              <w:rPr>
                <w:rFonts w:ascii="Calibri" w:hAnsi="Calibri" w:cs="Calibri"/>
                <w:b/>
                <w:sz w:val="22"/>
                <w:szCs w:val="22"/>
                <w:u w:val="single"/>
              </w:rPr>
            </w:pPr>
            <w:r w:rsidRPr="00D914CA">
              <w:rPr>
                <w:rFonts w:ascii="Calibri" w:hAnsi="Calibri" w:cs="Calibri"/>
                <w:sz w:val="22"/>
                <w:szCs w:val="22"/>
              </w:rPr>
              <w:t>What was the consequence of my mistake for me and for others?</w:t>
            </w:r>
          </w:p>
        </w:tc>
      </w:tr>
      <w:tr w:rsidR="00020E94" w:rsidRPr="00D914CA" w14:paraId="311FD76C" w14:textId="77777777" w:rsidTr="008C2A08">
        <w:trPr>
          <w:trHeight w:val="1705"/>
        </w:trPr>
        <w:tc>
          <w:tcPr>
            <w:tcW w:w="8936" w:type="dxa"/>
          </w:tcPr>
          <w:p w14:paraId="233B32FD" w14:textId="77777777" w:rsidR="00020E94" w:rsidRPr="00D914CA" w:rsidRDefault="00020E94" w:rsidP="008C2A08">
            <w:pPr>
              <w:rPr>
                <w:rFonts w:ascii="Calibri" w:hAnsi="Calibri" w:cs="Calibri"/>
                <w:sz w:val="22"/>
                <w:szCs w:val="22"/>
              </w:rPr>
            </w:pPr>
            <w:r w:rsidRPr="00D914CA">
              <w:rPr>
                <w:rFonts w:ascii="Calibri" w:hAnsi="Calibri" w:cs="Calibri"/>
                <w:sz w:val="22"/>
                <w:szCs w:val="22"/>
              </w:rPr>
              <w:t>What improvement/choice will I make in the future?</w:t>
            </w:r>
          </w:p>
        </w:tc>
      </w:tr>
    </w:tbl>
    <w:p w14:paraId="2D9816F6" w14:textId="77777777" w:rsidR="00020E94" w:rsidRPr="00D914CA" w:rsidRDefault="00020E94" w:rsidP="00020E94">
      <w:pPr>
        <w:pStyle w:val="ListParagraph"/>
        <w:rPr>
          <w:rFonts w:cs="Calibri"/>
          <w:b/>
          <w:bCs/>
        </w:rPr>
      </w:pPr>
    </w:p>
    <w:p w14:paraId="3EB5B535" w14:textId="77777777" w:rsidR="00020E94" w:rsidRPr="00D914CA" w:rsidRDefault="00020E94" w:rsidP="00020E94">
      <w:pPr>
        <w:pStyle w:val="ListParagraph"/>
        <w:rPr>
          <w:rFonts w:cs="Calibri"/>
          <w:b/>
          <w:bCs/>
        </w:rPr>
      </w:pPr>
      <w:r w:rsidRPr="00D914CA">
        <w:rPr>
          <w:rFonts w:cs="Calibri"/>
          <w:b/>
          <w:bCs/>
        </w:rPr>
        <w:t>Date:</w:t>
      </w:r>
    </w:p>
    <w:p w14:paraId="21A30DD9" w14:textId="77777777" w:rsidR="00687835" w:rsidRDefault="00687835" w:rsidP="00020E94">
      <w:pPr>
        <w:pStyle w:val="ListParagraph"/>
        <w:jc w:val="center"/>
        <w:rPr>
          <w:rFonts w:cs="Calibri"/>
          <w:b/>
          <w:bCs/>
        </w:rPr>
      </w:pPr>
    </w:p>
    <w:p w14:paraId="2E826937" w14:textId="77777777" w:rsidR="00687835" w:rsidRDefault="00687835" w:rsidP="00020E94">
      <w:pPr>
        <w:pStyle w:val="ListParagraph"/>
        <w:jc w:val="center"/>
        <w:rPr>
          <w:rFonts w:cs="Calibri"/>
          <w:b/>
          <w:bCs/>
        </w:rPr>
      </w:pPr>
    </w:p>
    <w:p w14:paraId="35881D34" w14:textId="77777777" w:rsidR="00687835" w:rsidRDefault="00687835" w:rsidP="00020E94">
      <w:pPr>
        <w:pStyle w:val="ListParagraph"/>
        <w:jc w:val="center"/>
        <w:rPr>
          <w:rFonts w:cs="Calibri"/>
          <w:b/>
          <w:bCs/>
        </w:rPr>
      </w:pPr>
    </w:p>
    <w:p w14:paraId="2A4DF059" w14:textId="77777777" w:rsidR="00687835" w:rsidRDefault="00687835" w:rsidP="00020E94">
      <w:pPr>
        <w:pStyle w:val="ListParagraph"/>
        <w:jc w:val="center"/>
        <w:rPr>
          <w:rFonts w:cs="Calibri"/>
          <w:b/>
          <w:bCs/>
        </w:rPr>
      </w:pPr>
    </w:p>
    <w:p w14:paraId="5BF583ED" w14:textId="41D52DE1" w:rsidR="00020E94" w:rsidRPr="00D914CA" w:rsidRDefault="00020E94" w:rsidP="00020E94">
      <w:pPr>
        <w:pStyle w:val="ListParagraph"/>
        <w:jc w:val="center"/>
        <w:rPr>
          <w:rFonts w:cs="Calibri"/>
          <w:b/>
          <w:bCs/>
        </w:rPr>
      </w:pPr>
      <w:r w:rsidRPr="00D914CA">
        <w:rPr>
          <w:rFonts w:cs="Calibri"/>
          <w:b/>
          <w:bCs/>
        </w:rPr>
        <w:lastRenderedPageBreak/>
        <w:t>Appendix 5 Stage 1 Behaviour System</w:t>
      </w:r>
    </w:p>
    <w:p w14:paraId="74D2F47C" w14:textId="6FB84A46" w:rsidR="00020E94" w:rsidRPr="00D914CA" w:rsidRDefault="00020E94" w:rsidP="00020E94">
      <w:pPr>
        <w:pStyle w:val="ListParagraph"/>
        <w:rPr>
          <w:rFonts w:cs="Calibri"/>
          <w:b/>
          <w:bCs/>
        </w:rPr>
      </w:pPr>
      <w:r w:rsidRPr="00D914CA">
        <w:rPr>
          <w:noProof/>
          <w:lang w:eastAsia="en-GB"/>
        </w:rPr>
        <w:drawing>
          <wp:inline distT="0" distB="0" distL="0" distR="0" wp14:anchorId="2025B2FE" wp14:editId="51F8F30E">
            <wp:extent cx="5486400" cy="3078480"/>
            <wp:effectExtent l="0" t="0" r="0" b="7620"/>
            <wp:docPr id="1490716873" name="Picture 3"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716873" name="Picture 3" descr="A diagram of a diagram&#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078480"/>
                    </a:xfrm>
                    <a:prstGeom prst="rect">
                      <a:avLst/>
                    </a:prstGeom>
                    <a:noFill/>
                    <a:ln>
                      <a:noFill/>
                    </a:ln>
                  </pic:spPr>
                </pic:pic>
              </a:graphicData>
            </a:graphic>
          </wp:inline>
        </w:drawing>
      </w:r>
    </w:p>
    <w:p w14:paraId="5BFA2DA2" w14:textId="77777777" w:rsidR="00020E94" w:rsidRPr="00D914CA" w:rsidRDefault="00020E94" w:rsidP="00020E94">
      <w:pPr>
        <w:pStyle w:val="ListParagraph"/>
        <w:rPr>
          <w:rFonts w:cs="Calibri"/>
          <w:b/>
          <w:bCs/>
        </w:rPr>
      </w:pPr>
    </w:p>
    <w:p w14:paraId="27B591F8" w14:textId="77777777" w:rsidR="00020E94" w:rsidRPr="00D914CA" w:rsidRDefault="00020E94" w:rsidP="00020E94">
      <w:pPr>
        <w:pStyle w:val="ListParagraph"/>
        <w:rPr>
          <w:rFonts w:cs="Calibri"/>
          <w:b/>
          <w:bCs/>
        </w:rPr>
      </w:pPr>
    </w:p>
    <w:p w14:paraId="7BADA311" w14:textId="77777777" w:rsidR="00020E94" w:rsidRPr="00D914CA" w:rsidRDefault="00020E94" w:rsidP="00020E94">
      <w:pPr>
        <w:pStyle w:val="ListParagraph"/>
        <w:rPr>
          <w:rFonts w:cs="Calibri"/>
          <w:b/>
          <w:bCs/>
        </w:rPr>
      </w:pPr>
    </w:p>
    <w:p w14:paraId="4F55CA6C" w14:textId="77777777" w:rsidR="00020E94" w:rsidRPr="00D914CA" w:rsidRDefault="00020E94" w:rsidP="00020E94">
      <w:pPr>
        <w:ind w:left="720"/>
        <w:rPr>
          <w:rFonts w:ascii="Comic Sans MS" w:hAnsi="Comic Sans MS"/>
          <w:sz w:val="20"/>
          <w:szCs w:val="20"/>
        </w:rPr>
      </w:pPr>
    </w:p>
    <w:p w14:paraId="294365D5" w14:textId="77777777" w:rsidR="00020E94" w:rsidRPr="00D914CA" w:rsidRDefault="00020E94" w:rsidP="00020E94">
      <w:pPr>
        <w:ind w:left="720"/>
        <w:jc w:val="center"/>
        <w:rPr>
          <w:rFonts w:ascii="Comic Sans MS" w:hAnsi="Comic Sans MS" w:cs="Arial"/>
          <w:color w:val="0000FF"/>
        </w:rPr>
      </w:pPr>
    </w:p>
    <w:p w14:paraId="19A652A1" w14:textId="77777777" w:rsidR="00020E94" w:rsidRPr="00D914CA" w:rsidRDefault="00020E94" w:rsidP="00020E94">
      <w:pPr>
        <w:ind w:left="720"/>
        <w:jc w:val="center"/>
        <w:rPr>
          <w:rFonts w:ascii="Comic Sans MS" w:hAnsi="Comic Sans MS" w:cs="Arial"/>
          <w:color w:val="0000FF"/>
        </w:rPr>
      </w:pPr>
    </w:p>
    <w:p w14:paraId="1CBCB173" w14:textId="77777777" w:rsidR="00020E94" w:rsidRPr="00D914CA" w:rsidRDefault="00020E94" w:rsidP="00020E94">
      <w:pPr>
        <w:ind w:left="720"/>
        <w:jc w:val="center"/>
        <w:rPr>
          <w:rFonts w:ascii="Comic Sans MS" w:hAnsi="Comic Sans MS" w:cs="Arial"/>
          <w:color w:val="0000FF"/>
        </w:rPr>
      </w:pPr>
    </w:p>
    <w:p w14:paraId="0DF03CC8" w14:textId="77777777" w:rsidR="00020E94" w:rsidRPr="00D914CA" w:rsidRDefault="00020E94" w:rsidP="00020E94">
      <w:pPr>
        <w:ind w:left="720"/>
        <w:jc w:val="center"/>
        <w:rPr>
          <w:rFonts w:ascii="Comic Sans MS" w:hAnsi="Comic Sans MS" w:cs="Arial"/>
          <w:color w:val="0000FF"/>
        </w:rPr>
      </w:pPr>
    </w:p>
    <w:p w14:paraId="54587A61" w14:textId="77777777" w:rsidR="00020E94" w:rsidRPr="00D914CA" w:rsidRDefault="00020E94" w:rsidP="00020E94">
      <w:pPr>
        <w:ind w:left="720"/>
        <w:jc w:val="center"/>
        <w:rPr>
          <w:rFonts w:ascii="Comic Sans MS" w:hAnsi="Comic Sans MS" w:cs="Arial"/>
          <w:color w:val="0000FF"/>
        </w:rPr>
      </w:pPr>
    </w:p>
    <w:p w14:paraId="615BBE24" w14:textId="77777777" w:rsidR="00020E94" w:rsidRPr="00D914CA" w:rsidRDefault="00020E94" w:rsidP="00020E94">
      <w:pPr>
        <w:ind w:left="720"/>
        <w:jc w:val="center"/>
        <w:rPr>
          <w:rFonts w:ascii="Comic Sans MS" w:hAnsi="Comic Sans MS" w:cs="Arial"/>
          <w:color w:val="0000FF"/>
        </w:rPr>
      </w:pPr>
    </w:p>
    <w:p w14:paraId="179A624B" w14:textId="77777777" w:rsidR="00020E94" w:rsidRPr="00D914CA" w:rsidRDefault="00020E94" w:rsidP="00020E94">
      <w:pPr>
        <w:ind w:left="720"/>
        <w:jc w:val="center"/>
        <w:rPr>
          <w:rFonts w:ascii="Comic Sans MS" w:hAnsi="Comic Sans MS" w:cs="Arial"/>
          <w:color w:val="0000FF"/>
        </w:rPr>
      </w:pPr>
    </w:p>
    <w:p w14:paraId="18B98A5A" w14:textId="77777777" w:rsidR="00020E94" w:rsidRPr="00D914CA" w:rsidRDefault="00020E94" w:rsidP="00020E94">
      <w:pPr>
        <w:ind w:left="720"/>
        <w:jc w:val="center"/>
        <w:rPr>
          <w:rFonts w:ascii="Comic Sans MS" w:hAnsi="Comic Sans MS" w:cs="Arial"/>
          <w:color w:val="0000FF"/>
        </w:rPr>
      </w:pPr>
    </w:p>
    <w:p w14:paraId="20FD4D87" w14:textId="77777777" w:rsidR="00020E94" w:rsidRPr="00D914CA" w:rsidRDefault="00020E94" w:rsidP="00020E94">
      <w:pPr>
        <w:ind w:left="720"/>
        <w:jc w:val="center"/>
        <w:rPr>
          <w:rFonts w:ascii="Comic Sans MS" w:hAnsi="Comic Sans MS" w:cs="Arial"/>
          <w:color w:val="0000FF"/>
        </w:rPr>
      </w:pPr>
    </w:p>
    <w:p w14:paraId="3093FBAD" w14:textId="77777777" w:rsidR="00020E94" w:rsidRPr="00D914CA" w:rsidRDefault="00020E94" w:rsidP="00020E94">
      <w:pPr>
        <w:ind w:left="720"/>
        <w:jc w:val="center"/>
        <w:rPr>
          <w:rFonts w:ascii="Comic Sans MS" w:hAnsi="Comic Sans MS" w:cs="Arial"/>
          <w:color w:val="0000FF"/>
        </w:rPr>
      </w:pPr>
    </w:p>
    <w:p w14:paraId="382AE833" w14:textId="77777777" w:rsidR="00020E94" w:rsidRPr="00D914CA" w:rsidRDefault="00020E94" w:rsidP="00020E94">
      <w:pPr>
        <w:ind w:left="720"/>
        <w:jc w:val="center"/>
        <w:rPr>
          <w:rFonts w:ascii="Comic Sans MS" w:hAnsi="Comic Sans MS" w:cs="Arial"/>
          <w:color w:val="0000FF"/>
        </w:rPr>
      </w:pPr>
    </w:p>
    <w:p w14:paraId="611AC9E3" w14:textId="77777777" w:rsidR="00020E94" w:rsidRPr="00D914CA" w:rsidRDefault="00020E94" w:rsidP="00020E94">
      <w:pPr>
        <w:ind w:left="720"/>
        <w:jc w:val="center"/>
        <w:rPr>
          <w:rFonts w:ascii="Comic Sans MS" w:hAnsi="Comic Sans MS" w:cs="Arial"/>
          <w:color w:val="0000FF"/>
        </w:rPr>
      </w:pPr>
    </w:p>
    <w:p w14:paraId="5BBFEFBE" w14:textId="77777777" w:rsidR="00020E94" w:rsidRPr="00D914CA" w:rsidRDefault="00020E94" w:rsidP="00020E94">
      <w:pPr>
        <w:ind w:left="720"/>
        <w:jc w:val="center"/>
        <w:rPr>
          <w:rFonts w:ascii="Comic Sans MS" w:hAnsi="Comic Sans MS" w:cs="Arial"/>
          <w:color w:val="0000FF"/>
        </w:rPr>
      </w:pPr>
    </w:p>
    <w:p w14:paraId="6D5D238A" w14:textId="77777777" w:rsidR="00020E94" w:rsidRPr="00D914CA" w:rsidRDefault="00020E94" w:rsidP="00020E94">
      <w:pPr>
        <w:ind w:left="720"/>
        <w:jc w:val="center"/>
        <w:rPr>
          <w:rFonts w:ascii="Comic Sans MS" w:hAnsi="Comic Sans MS" w:cs="Arial"/>
          <w:color w:val="0000FF"/>
        </w:rPr>
      </w:pPr>
    </w:p>
    <w:p w14:paraId="292944F8" w14:textId="77777777" w:rsidR="00020E94" w:rsidRPr="00D914CA" w:rsidRDefault="00020E94" w:rsidP="00020E94">
      <w:pPr>
        <w:ind w:left="720"/>
        <w:jc w:val="center"/>
        <w:rPr>
          <w:rFonts w:ascii="Comic Sans MS" w:hAnsi="Comic Sans MS" w:cs="Arial"/>
          <w:color w:val="0000FF"/>
        </w:rPr>
      </w:pPr>
    </w:p>
    <w:p w14:paraId="2F479DDC" w14:textId="77777777" w:rsidR="00020E94" w:rsidRPr="00D914CA" w:rsidRDefault="00020E94" w:rsidP="00020E94">
      <w:pPr>
        <w:ind w:left="720"/>
        <w:jc w:val="center"/>
        <w:rPr>
          <w:rFonts w:ascii="Comic Sans MS" w:hAnsi="Comic Sans MS" w:cs="Arial"/>
          <w:color w:val="0000FF"/>
        </w:rPr>
      </w:pPr>
    </w:p>
    <w:p w14:paraId="697FCA80" w14:textId="77777777" w:rsidR="00020E94" w:rsidRPr="00D914CA" w:rsidRDefault="00020E94" w:rsidP="00020E94">
      <w:pPr>
        <w:ind w:left="720"/>
        <w:jc w:val="center"/>
        <w:rPr>
          <w:rFonts w:ascii="Comic Sans MS" w:hAnsi="Comic Sans MS" w:cs="Arial"/>
          <w:color w:val="0000FF"/>
        </w:rPr>
      </w:pPr>
    </w:p>
    <w:p w14:paraId="66887893" w14:textId="77777777" w:rsidR="00020E94" w:rsidRPr="00D914CA" w:rsidRDefault="00020E94" w:rsidP="00020E94">
      <w:pPr>
        <w:ind w:left="720"/>
        <w:jc w:val="center"/>
        <w:rPr>
          <w:rFonts w:ascii="Comic Sans MS" w:hAnsi="Comic Sans MS" w:cs="Arial"/>
          <w:color w:val="0000FF"/>
        </w:rPr>
      </w:pPr>
    </w:p>
    <w:p w14:paraId="1C8684B5" w14:textId="77777777" w:rsidR="00020E94" w:rsidRPr="00D914CA" w:rsidRDefault="00020E94" w:rsidP="00020E94">
      <w:pPr>
        <w:ind w:left="720"/>
        <w:jc w:val="center"/>
        <w:rPr>
          <w:rFonts w:ascii="Comic Sans MS" w:hAnsi="Comic Sans MS" w:cs="Arial"/>
          <w:color w:val="0000FF"/>
        </w:rPr>
      </w:pPr>
    </w:p>
    <w:p w14:paraId="26CAD8A9" w14:textId="77777777" w:rsidR="00687835" w:rsidRDefault="00687835" w:rsidP="00020E94">
      <w:pPr>
        <w:ind w:left="720"/>
        <w:jc w:val="center"/>
        <w:rPr>
          <w:rFonts w:ascii="Calibri" w:hAnsi="Calibri" w:cs="Calibri"/>
          <w:b/>
          <w:bCs/>
          <w:sz w:val="22"/>
          <w:szCs w:val="22"/>
        </w:rPr>
      </w:pPr>
    </w:p>
    <w:p w14:paraId="7E3324EF" w14:textId="77777777" w:rsidR="00687835" w:rsidRDefault="00687835" w:rsidP="00020E94">
      <w:pPr>
        <w:ind w:left="720"/>
        <w:jc w:val="center"/>
        <w:rPr>
          <w:rFonts w:ascii="Calibri" w:hAnsi="Calibri" w:cs="Calibri"/>
          <w:b/>
          <w:bCs/>
          <w:sz w:val="22"/>
          <w:szCs w:val="22"/>
        </w:rPr>
      </w:pPr>
    </w:p>
    <w:p w14:paraId="7028FCAA" w14:textId="77777777" w:rsidR="00687835" w:rsidRDefault="00687835" w:rsidP="00020E94">
      <w:pPr>
        <w:ind w:left="720"/>
        <w:jc w:val="center"/>
        <w:rPr>
          <w:rFonts w:ascii="Calibri" w:hAnsi="Calibri" w:cs="Calibri"/>
          <w:b/>
          <w:bCs/>
          <w:sz w:val="22"/>
          <w:szCs w:val="22"/>
        </w:rPr>
      </w:pPr>
    </w:p>
    <w:p w14:paraId="02A3B3FB" w14:textId="77777777" w:rsidR="00687835" w:rsidRDefault="00687835" w:rsidP="00020E94">
      <w:pPr>
        <w:ind w:left="720"/>
        <w:jc w:val="center"/>
        <w:rPr>
          <w:rFonts w:ascii="Calibri" w:hAnsi="Calibri" w:cs="Calibri"/>
          <w:b/>
          <w:bCs/>
          <w:sz w:val="22"/>
          <w:szCs w:val="22"/>
        </w:rPr>
      </w:pPr>
    </w:p>
    <w:p w14:paraId="6F9DDD68" w14:textId="6F71FA7E" w:rsidR="00020E94" w:rsidRPr="00D914CA" w:rsidRDefault="00020E94" w:rsidP="00020E94">
      <w:pPr>
        <w:ind w:left="720"/>
        <w:jc w:val="center"/>
        <w:rPr>
          <w:rFonts w:ascii="Calibri" w:hAnsi="Calibri" w:cs="Calibri"/>
          <w:b/>
          <w:bCs/>
          <w:sz w:val="22"/>
          <w:szCs w:val="22"/>
        </w:rPr>
      </w:pPr>
      <w:r w:rsidRPr="00D914CA">
        <w:rPr>
          <w:rFonts w:ascii="Calibri" w:hAnsi="Calibri" w:cs="Calibri"/>
          <w:b/>
          <w:bCs/>
          <w:sz w:val="22"/>
          <w:szCs w:val="22"/>
        </w:rPr>
        <w:lastRenderedPageBreak/>
        <w:t>Appendix 6 Tier 1,2,3 Behaviour List</w:t>
      </w:r>
    </w:p>
    <w:p w14:paraId="1643CDD4" w14:textId="77777777" w:rsidR="00020E94" w:rsidRPr="00D914CA" w:rsidRDefault="00020E94" w:rsidP="00020E94">
      <w:pPr>
        <w:ind w:left="720"/>
        <w:jc w:val="center"/>
        <w:rPr>
          <w:rFonts w:cs="Calibri"/>
          <w:b/>
          <w:bCs/>
        </w:rPr>
      </w:pPr>
    </w:p>
    <w:p w14:paraId="423BF8FC" w14:textId="77777777" w:rsidR="00020E94" w:rsidRPr="00D914CA" w:rsidRDefault="00020E94" w:rsidP="00020E94">
      <w:pPr>
        <w:ind w:left="720"/>
        <w:rPr>
          <w:rFonts w:ascii="Calibri" w:hAnsi="Calibri" w:cs="Calibri"/>
          <w:b/>
          <w:bCs/>
          <w:sz w:val="22"/>
        </w:rPr>
      </w:pPr>
      <w:r w:rsidRPr="00D914CA">
        <w:rPr>
          <w:rFonts w:ascii="Calibri" w:hAnsi="Calibri" w:cs="Calibri"/>
          <w:b/>
          <w:bCs/>
          <w:sz w:val="22"/>
        </w:rPr>
        <w:t>Tier 1:</w:t>
      </w:r>
    </w:p>
    <w:tbl>
      <w:tblPr>
        <w:tblW w:w="5840" w:type="dxa"/>
        <w:tblInd w:w="828" w:type="dxa"/>
        <w:tblLook w:val="04A0" w:firstRow="1" w:lastRow="0" w:firstColumn="1" w:lastColumn="0" w:noHBand="0" w:noVBand="1"/>
      </w:tblPr>
      <w:tblGrid>
        <w:gridCol w:w="5840"/>
      </w:tblGrid>
      <w:tr w:rsidR="00020E94" w:rsidRPr="00D914CA" w14:paraId="4EB28BDF" w14:textId="77777777" w:rsidTr="008C2A08">
        <w:trPr>
          <w:trHeight w:val="288"/>
        </w:trPr>
        <w:tc>
          <w:tcPr>
            <w:tcW w:w="5840" w:type="dxa"/>
            <w:tcBorders>
              <w:top w:val="nil"/>
              <w:left w:val="nil"/>
              <w:bottom w:val="nil"/>
              <w:right w:val="nil"/>
            </w:tcBorders>
            <w:noWrap/>
            <w:vAlign w:val="bottom"/>
            <w:hideMark/>
          </w:tcPr>
          <w:p w14:paraId="11CBB384" w14:textId="77777777" w:rsidR="00020E94" w:rsidRPr="00D914CA" w:rsidRDefault="00020E94" w:rsidP="008C2A08">
            <w:pPr>
              <w:numPr>
                <w:ilvl w:val="0"/>
                <w:numId w:val="16"/>
              </w:numPr>
              <w:rPr>
                <w:rFonts w:ascii="Calibri" w:hAnsi="Calibri" w:cs="Calibri"/>
                <w:sz w:val="22"/>
                <w:szCs w:val="22"/>
              </w:rPr>
            </w:pPr>
            <w:r w:rsidRPr="00D914CA">
              <w:rPr>
                <w:rFonts w:ascii="Calibri" w:hAnsi="Calibri" w:cs="Calibri"/>
                <w:sz w:val="22"/>
                <w:szCs w:val="22"/>
              </w:rPr>
              <w:t>Ready</w:t>
            </w:r>
          </w:p>
        </w:tc>
      </w:tr>
      <w:tr w:rsidR="00020E94" w:rsidRPr="00D914CA" w14:paraId="27024977" w14:textId="77777777" w:rsidTr="008C2A08">
        <w:trPr>
          <w:trHeight w:val="288"/>
        </w:trPr>
        <w:tc>
          <w:tcPr>
            <w:tcW w:w="5840" w:type="dxa"/>
            <w:tcBorders>
              <w:top w:val="nil"/>
              <w:left w:val="nil"/>
              <w:bottom w:val="nil"/>
              <w:right w:val="nil"/>
            </w:tcBorders>
            <w:noWrap/>
            <w:vAlign w:val="bottom"/>
            <w:hideMark/>
          </w:tcPr>
          <w:p w14:paraId="32ACB757" w14:textId="77777777" w:rsidR="00020E94" w:rsidRPr="00D914CA" w:rsidRDefault="00020E94" w:rsidP="008C2A08">
            <w:pPr>
              <w:numPr>
                <w:ilvl w:val="0"/>
                <w:numId w:val="16"/>
              </w:numPr>
              <w:rPr>
                <w:rFonts w:ascii="Calibri" w:hAnsi="Calibri" w:cs="Calibri"/>
                <w:sz w:val="22"/>
                <w:szCs w:val="22"/>
              </w:rPr>
            </w:pPr>
            <w:r w:rsidRPr="00D914CA">
              <w:rPr>
                <w:rFonts w:ascii="Calibri" w:hAnsi="Calibri" w:cs="Calibri"/>
                <w:sz w:val="22"/>
                <w:szCs w:val="22"/>
              </w:rPr>
              <w:t>Respectful</w:t>
            </w:r>
          </w:p>
        </w:tc>
      </w:tr>
      <w:tr w:rsidR="00020E94" w:rsidRPr="00D914CA" w14:paraId="07806B0E" w14:textId="77777777" w:rsidTr="008C2A08">
        <w:trPr>
          <w:trHeight w:val="288"/>
        </w:trPr>
        <w:tc>
          <w:tcPr>
            <w:tcW w:w="5840" w:type="dxa"/>
            <w:tcBorders>
              <w:top w:val="nil"/>
              <w:left w:val="nil"/>
              <w:bottom w:val="nil"/>
              <w:right w:val="nil"/>
            </w:tcBorders>
            <w:noWrap/>
            <w:vAlign w:val="bottom"/>
            <w:hideMark/>
          </w:tcPr>
          <w:p w14:paraId="1DC9314D" w14:textId="77777777" w:rsidR="00020E94" w:rsidRPr="00D914CA" w:rsidRDefault="00020E94" w:rsidP="008C2A08">
            <w:pPr>
              <w:numPr>
                <w:ilvl w:val="0"/>
                <w:numId w:val="16"/>
              </w:numPr>
              <w:rPr>
                <w:rFonts w:ascii="Calibri" w:hAnsi="Calibri" w:cs="Calibri"/>
                <w:sz w:val="22"/>
                <w:szCs w:val="22"/>
              </w:rPr>
            </w:pPr>
            <w:r w:rsidRPr="00D914CA">
              <w:rPr>
                <w:rFonts w:ascii="Calibri" w:hAnsi="Calibri" w:cs="Calibri"/>
                <w:sz w:val="22"/>
                <w:szCs w:val="22"/>
              </w:rPr>
              <w:t>Safe</w:t>
            </w:r>
          </w:p>
          <w:p w14:paraId="4A750CFF" w14:textId="77777777" w:rsidR="00020E94" w:rsidRPr="00D914CA" w:rsidRDefault="00020E94" w:rsidP="008C2A08">
            <w:pPr>
              <w:ind w:left="360"/>
              <w:rPr>
                <w:rFonts w:ascii="Calibri" w:hAnsi="Calibri" w:cs="Calibri"/>
                <w:sz w:val="22"/>
                <w:szCs w:val="22"/>
              </w:rPr>
            </w:pPr>
          </w:p>
        </w:tc>
      </w:tr>
    </w:tbl>
    <w:p w14:paraId="6497B873" w14:textId="77777777" w:rsidR="00020E94" w:rsidRPr="00D914CA" w:rsidRDefault="00020E94" w:rsidP="00020E94">
      <w:pPr>
        <w:ind w:left="720"/>
        <w:rPr>
          <w:rFonts w:ascii="Calibri" w:hAnsi="Calibri" w:cs="Calibri"/>
          <w:b/>
          <w:bCs/>
          <w:sz w:val="22"/>
        </w:rPr>
      </w:pPr>
      <w:r w:rsidRPr="00D914CA">
        <w:rPr>
          <w:rFonts w:ascii="Calibri" w:hAnsi="Calibri" w:cs="Calibri"/>
          <w:b/>
          <w:bCs/>
          <w:sz w:val="22"/>
        </w:rPr>
        <w:t>Tier 2:</w:t>
      </w:r>
    </w:p>
    <w:tbl>
      <w:tblPr>
        <w:tblW w:w="6056" w:type="dxa"/>
        <w:tblInd w:w="828" w:type="dxa"/>
        <w:tblLook w:val="04A0" w:firstRow="1" w:lastRow="0" w:firstColumn="1" w:lastColumn="0" w:noHBand="0" w:noVBand="1"/>
      </w:tblPr>
      <w:tblGrid>
        <w:gridCol w:w="6056"/>
      </w:tblGrid>
      <w:tr w:rsidR="00020E94" w:rsidRPr="00D914CA" w14:paraId="3252B622" w14:textId="77777777" w:rsidTr="008C2A08">
        <w:trPr>
          <w:trHeight w:val="288"/>
        </w:trPr>
        <w:tc>
          <w:tcPr>
            <w:tcW w:w="6056" w:type="dxa"/>
            <w:tcBorders>
              <w:top w:val="nil"/>
              <w:left w:val="nil"/>
              <w:bottom w:val="nil"/>
              <w:right w:val="nil"/>
            </w:tcBorders>
            <w:noWrap/>
            <w:vAlign w:val="bottom"/>
            <w:hideMark/>
          </w:tcPr>
          <w:p w14:paraId="2B8BEEBE"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Disruptive Behaviour</w:t>
            </w:r>
          </w:p>
        </w:tc>
      </w:tr>
      <w:tr w:rsidR="00020E94" w:rsidRPr="00D914CA" w14:paraId="743F02BA" w14:textId="77777777" w:rsidTr="008C2A08">
        <w:trPr>
          <w:trHeight w:val="288"/>
        </w:trPr>
        <w:tc>
          <w:tcPr>
            <w:tcW w:w="6056" w:type="dxa"/>
            <w:tcBorders>
              <w:top w:val="nil"/>
              <w:left w:val="nil"/>
              <w:bottom w:val="nil"/>
              <w:right w:val="nil"/>
            </w:tcBorders>
            <w:noWrap/>
            <w:vAlign w:val="bottom"/>
            <w:hideMark/>
          </w:tcPr>
          <w:p w14:paraId="2A21F84A"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Defiance and Refusal to Follow Instructions</w:t>
            </w:r>
          </w:p>
        </w:tc>
      </w:tr>
      <w:tr w:rsidR="00020E94" w:rsidRPr="00D914CA" w14:paraId="4DC8E406" w14:textId="77777777" w:rsidTr="008C2A08">
        <w:trPr>
          <w:trHeight w:val="288"/>
        </w:trPr>
        <w:tc>
          <w:tcPr>
            <w:tcW w:w="6056" w:type="dxa"/>
            <w:tcBorders>
              <w:top w:val="nil"/>
              <w:left w:val="nil"/>
              <w:bottom w:val="nil"/>
              <w:right w:val="nil"/>
            </w:tcBorders>
            <w:noWrap/>
            <w:vAlign w:val="bottom"/>
            <w:hideMark/>
          </w:tcPr>
          <w:p w14:paraId="30587D3A"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Dysregulation</w:t>
            </w:r>
          </w:p>
        </w:tc>
      </w:tr>
      <w:tr w:rsidR="00020E94" w:rsidRPr="00D914CA" w14:paraId="7A3662FE" w14:textId="77777777" w:rsidTr="008C2A08">
        <w:trPr>
          <w:trHeight w:val="288"/>
        </w:trPr>
        <w:tc>
          <w:tcPr>
            <w:tcW w:w="6056" w:type="dxa"/>
            <w:tcBorders>
              <w:top w:val="nil"/>
              <w:left w:val="nil"/>
              <w:bottom w:val="nil"/>
              <w:right w:val="nil"/>
            </w:tcBorders>
            <w:noWrap/>
            <w:vAlign w:val="bottom"/>
            <w:hideMark/>
          </w:tcPr>
          <w:p w14:paraId="2EE09EBC"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Damage - Equipment</w:t>
            </w:r>
          </w:p>
        </w:tc>
      </w:tr>
      <w:tr w:rsidR="00020E94" w:rsidRPr="00D914CA" w14:paraId="47F3D4B1" w14:textId="77777777" w:rsidTr="008C2A08">
        <w:trPr>
          <w:trHeight w:val="288"/>
        </w:trPr>
        <w:tc>
          <w:tcPr>
            <w:tcW w:w="6056" w:type="dxa"/>
            <w:tcBorders>
              <w:top w:val="nil"/>
              <w:left w:val="nil"/>
              <w:bottom w:val="nil"/>
              <w:right w:val="nil"/>
            </w:tcBorders>
            <w:noWrap/>
            <w:vAlign w:val="bottom"/>
            <w:hideMark/>
          </w:tcPr>
          <w:p w14:paraId="13809C2B"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Inappropriate Language Use</w:t>
            </w:r>
          </w:p>
        </w:tc>
      </w:tr>
      <w:tr w:rsidR="00020E94" w:rsidRPr="00D914CA" w14:paraId="017E0942" w14:textId="77777777" w:rsidTr="008C2A08">
        <w:trPr>
          <w:trHeight w:val="288"/>
        </w:trPr>
        <w:tc>
          <w:tcPr>
            <w:tcW w:w="6056" w:type="dxa"/>
            <w:tcBorders>
              <w:top w:val="nil"/>
              <w:left w:val="nil"/>
              <w:bottom w:val="nil"/>
              <w:right w:val="nil"/>
            </w:tcBorders>
            <w:noWrap/>
            <w:vAlign w:val="bottom"/>
            <w:hideMark/>
          </w:tcPr>
          <w:p w14:paraId="7033778B"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Refusal/Attempt to Complete Work</w:t>
            </w:r>
          </w:p>
        </w:tc>
      </w:tr>
      <w:tr w:rsidR="00020E94" w:rsidRPr="00D914CA" w14:paraId="3D4E54B1" w14:textId="77777777" w:rsidTr="008C2A08">
        <w:trPr>
          <w:trHeight w:val="288"/>
        </w:trPr>
        <w:tc>
          <w:tcPr>
            <w:tcW w:w="6056" w:type="dxa"/>
            <w:tcBorders>
              <w:top w:val="nil"/>
              <w:left w:val="nil"/>
              <w:bottom w:val="nil"/>
              <w:right w:val="nil"/>
            </w:tcBorders>
            <w:noWrap/>
            <w:vAlign w:val="bottom"/>
            <w:hideMark/>
          </w:tcPr>
          <w:p w14:paraId="5B35E2E5"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Misuse of School Property</w:t>
            </w:r>
          </w:p>
        </w:tc>
      </w:tr>
      <w:tr w:rsidR="00020E94" w:rsidRPr="00D914CA" w14:paraId="736BE784" w14:textId="77777777" w:rsidTr="008C2A08">
        <w:trPr>
          <w:trHeight w:val="288"/>
        </w:trPr>
        <w:tc>
          <w:tcPr>
            <w:tcW w:w="6056" w:type="dxa"/>
            <w:tcBorders>
              <w:top w:val="nil"/>
              <w:left w:val="nil"/>
              <w:bottom w:val="nil"/>
              <w:right w:val="nil"/>
            </w:tcBorders>
            <w:noWrap/>
            <w:vAlign w:val="bottom"/>
            <w:hideMark/>
          </w:tcPr>
          <w:p w14:paraId="0113E604"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Negative Comments Towards Others</w:t>
            </w:r>
          </w:p>
        </w:tc>
      </w:tr>
      <w:tr w:rsidR="00020E94" w:rsidRPr="00D914CA" w14:paraId="71ECB0E9" w14:textId="77777777" w:rsidTr="008C2A08">
        <w:trPr>
          <w:trHeight w:val="288"/>
        </w:trPr>
        <w:tc>
          <w:tcPr>
            <w:tcW w:w="6056" w:type="dxa"/>
            <w:tcBorders>
              <w:top w:val="nil"/>
              <w:left w:val="nil"/>
              <w:bottom w:val="nil"/>
              <w:right w:val="nil"/>
            </w:tcBorders>
            <w:noWrap/>
            <w:vAlign w:val="bottom"/>
            <w:hideMark/>
          </w:tcPr>
          <w:p w14:paraId="0D9D9869"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Play-fighting</w:t>
            </w:r>
          </w:p>
        </w:tc>
      </w:tr>
      <w:tr w:rsidR="00020E94" w:rsidRPr="00D914CA" w14:paraId="1520D64F" w14:textId="77777777" w:rsidTr="008C2A08">
        <w:trPr>
          <w:trHeight w:val="288"/>
        </w:trPr>
        <w:tc>
          <w:tcPr>
            <w:tcW w:w="6056" w:type="dxa"/>
            <w:tcBorders>
              <w:top w:val="nil"/>
              <w:left w:val="nil"/>
              <w:bottom w:val="nil"/>
              <w:right w:val="nil"/>
            </w:tcBorders>
            <w:noWrap/>
            <w:vAlign w:val="bottom"/>
            <w:hideMark/>
          </w:tcPr>
          <w:p w14:paraId="204BC066"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Play-fighting</w:t>
            </w:r>
          </w:p>
        </w:tc>
      </w:tr>
      <w:tr w:rsidR="00020E94" w:rsidRPr="00D914CA" w14:paraId="17CF460C" w14:textId="77777777" w:rsidTr="008C2A08">
        <w:trPr>
          <w:trHeight w:val="288"/>
        </w:trPr>
        <w:tc>
          <w:tcPr>
            <w:tcW w:w="6056" w:type="dxa"/>
            <w:tcBorders>
              <w:top w:val="nil"/>
              <w:left w:val="nil"/>
              <w:bottom w:val="nil"/>
              <w:right w:val="nil"/>
            </w:tcBorders>
            <w:noWrap/>
            <w:vAlign w:val="bottom"/>
            <w:hideMark/>
          </w:tcPr>
          <w:p w14:paraId="27CA5297"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Persistent Off-Task Behaviour</w:t>
            </w:r>
          </w:p>
        </w:tc>
      </w:tr>
      <w:tr w:rsidR="00020E94" w:rsidRPr="00D914CA" w14:paraId="090A58AB" w14:textId="77777777" w:rsidTr="008C2A08">
        <w:trPr>
          <w:trHeight w:val="288"/>
        </w:trPr>
        <w:tc>
          <w:tcPr>
            <w:tcW w:w="6056" w:type="dxa"/>
            <w:tcBorders>
              <w:top w:val="nil"/>
              <w:left w:val="nil"/>
              <w:bottom w:val="nil"/>
              <w:right w:val="nil"/>
            </w:tcBorders>
            <w:noWrap/>
            <w:vAlign w:val="bottom"/>
            <w:hideMark/>
          </w:tcPr>
          <w:p w14:paraId="05BEF003"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Spitting</w:t>
            </w:r>
          </w:p>
        </w:tc>
      </w:tr>
      <w:tr w:rsidR="00020E94" w:rsidRPr="00D914CA" w14:paraId="0BBE26AA" w14:textId="77777777" w:rsidTr="008C2A08">
        <w:trPr>
          <w:trHeight w:val="288"/>
        </w:trPr>
        <w:tc>
          <w:tcPr>
            <w:tcW w:w="6056" w:type="dxa"/>
            <w:tcBorders>
              <w:top w:val="nil"/>
              <w:left w:val="nil"/>
              <w:bottom w:val="nil"/>
              <w:right w:val="nil"/>
            </w:tcBorders>
            <w:noWrap/>
            <w:vAlign w:val="bottom"/>
            <w:hideMark/>
          </w:tcPr>
          <w:p w14:paraId="6CF846B9"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Swearing</w:t>
            </w:r>
          </w:p>
        </w:tc>
      </w:tr>
      <w:tr w:rsidR="00020E94" w:rsidRPr="00D914CA" w14:paraId="16D3C048" w14:textId="77777777" w:rsidTr="008C2A08">
        <w:trPr>
          <w:trHeight w:val="288"/>
        </w:trPr>
        <w:tc>
          <w:tcPr>
            <w:tcW w:w="6056" w:type="dxa"/>
            <w:tcBorders>
              <w:top w:val="nil"/>
              <w:left w:val="nil"/>
              <w:bottom w:val="nil"/>
              <w:right w:val="nil"/>
            </w:tcBorders>
            <w:noWrap/>
            <w:vAlign w:val="bottom"/>
            <w:hideMark/>
          </w:tcPr>
          <w:p w14:paraId="18DDFA30"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Unsafe Behaviour</w:t>
            </w:r>
          </w:p>
        </w:tc>
      </w:tr>
      <w:tr w:rsidR="00020E94" w14:paraId="0FD521C9" w14:textId="77777777" w:rsidTr="008C2A08">
        <w:trPr>
          <w:trHeight w:val="288"/>
        </w:trPr>
        <w:tc>
          <w:tcPr>
            <w:tcW w:w="6056" w:type="dxa"/>
            <w:tcBorders>
              <w:top w:val="nil"/>
              <w:left w:val="nil"/>
              <w:bottom w:val="nil"/>
              <w:right w:val="nil"/>
            </w:tcBorders>
            <w:noWrap/>
            <w:vAlign w:val="bottom"/>
            <w:hideMark/>
          </w:tcPr>
          <w:p w14:paraId="54845083" w14:textId="77777777" w:rsidR="00020E94" w:rsidRPr="00D914CA" w:rsidRDefault="00020E94" w:rsidP="008C2A08">
            <w:pPr>
              <w:numPr>
                <w:ilvl w:val="0"/>
                <w:numId w:val="17"/>
              </w:numPr>
              <w:rPr>
                <w:rFonts w:ascii="Calibri" w:hAnsi="Calibri" w:cs="Calibri"/>
                <w:sz w:val="22"/>
                <w:szCs w:val="22"/>
              </w:rPr>
            </w:pPr>
            <w:r w:rsidRPr="00D914CA">
              <w:rPr>
                <w:rFonts w:ascii="Calibri" w:hAnsi="Calibri" w:cs="Calibri"/>
                <w:sz w:val="22"/>
                <w:szCs w:val="22"/>
              </w:rPr>
              <w:t>Uniform / Jewellery / Hair Infraction</w:t>
            </w:r>
          </w:p>
          <w:p w14:paraId="7311A0EE" w14:textId="77777777" w:rsidR="00020E94" w:rsidRPr="00D914CA" w:rsidRDefault="00020E94" w:rsidP="008C2A08">
            <w:pPr>
              <w:rPr>
                <w:rFonts w:ascii="Calibri" w:hAnsi="Calibri" w:cs="Calibri"/>
                <w:sz w:val="22"/>
                <w:szCs w:val="22"/>
              </w:rPr>
            </w:pPr>
          </w:p>
          <w:p w14:paraId="0657C785" w14:textId="77777777" w:rsidR="00020E94" w:rsidRPr="00D914CA" w:rsidRDefault="00020E94" w:rsidP="008C2A08">
            <w:pPr>
              <w:rPr>
                <w:rFonts w:ascii="Calibri" w:hAnsi="Calibri" w:cs="Calibri"/>
                <w:b/>
                <w:sz w:val="22"/>
                <w:szCs w:val="22"/>
              </w:rPr>
            </w:pPr>
            <w:r w:rsidRPr="00D914CA">
              <w:rPr>
                <w:rFonts w:ascii="Calibri" w:hAnsi="Calibri" w:cs="Calibri"/>
                <w:b/>
                <w:sz w:val="22"/>
                <w:szCs w:val="22"/>
              </w:rPr>
              <w:t>Tier 3:</w:t>
            </w:r>
          </w:p>
          <w:tbl>
            <w:tblPr>
              <w:tblW w:w="5840" w:type="dxa"/>
              <w:tblLook w:val="04A0" w:firstRow="1" w:lastRow="0" w:firstColumn="1" w:lastColumn="0" w:noHBand="0" w:noVBand="1"/>
            </w:tblPr>
            <w:tblGrid>
              <w:gridCol w:w="5840"/>
            </w:tblGrid>
            <w:tr w:rsidR="00020E94" w:rsidRPr="00D914CA" w14:paraId="10ADAED1" w14:textId="77777777" w:rsidTr="008C2A08">
              <w:trPr>
                <w:trHeight w:val="288"/>
              </w:trPr>
              <w:tc>
                <w:tcPr>
                  <w:tcW w:w="5840" w:type="dxa"/>
                  <w:tcBorders>
                    <w:top w:val="nil"/>
                    <w:left w:val="nil"/>
                    <w:bottom w:val="nil"/>
                    <w:right w:val="nil"/>
                  </w:tcBorders>
                  <w:noWrap/>
                  <w:vAlign w:val="bottom"/>
                  <w:hideMark/>
                </w:tcPr>
                <w:p w14:paraId="708DF2EF"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Attempting to Flee</w:t>
                  </w:r>
                </w:p>
              </w:tc>
            </w:tr>
            <w:tr w:rsidR="00020E94" w:rsidRPr="00D914CA" w14:paraId="27B42432" w14:textId="77777777" w:rsidTr="008C2A08">
              <w:trPr>
                <w:trHeight w:val="288"/>
              </w:trPr>
              <w:tc>
                <w:tcPr>
                  <w:tcW w:w="5840" w:type="dxa"/>
                  <w:tcBorders>
                    <w:top w:val="nil"/>
                    <w:left w:val="nil"/>
                    <w:bottom w:val="nil"/>
                    <w:right w:val="nil"/>
                  </w:tcBorders>
                  <w:noWrap/>
                  <w:vAlign w:val="bottom"/>
                  <w:hideMark/>
                </w:tcPr>
                <w:p w14:paraId="7218424B"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Bullying Allegation</w:t>
                  </w:r>
                </w:p>
              </w:tc>
            </w:tr>
            <w:tr w:rsidR="00020E94" w:rsidRPr="00D914CA" w14:paraId="78666F01" w14:textId="77777777" w:rsidTr="008C2A08">
              <w:trPr>
                <w:trHeight w:val="288"/>
              </w:trPr>
              <w:tc>
                <w:tcPr>
                  <w:tcW w:w="5840" w:type="dxa"/>
                  <w:tcBorders>
                    <w:top w:val="nil"/>
                    <w:left w:val="nil"/>
                    <w:bottom w:val="nil"/>
                    <w:right w:val="nil"/>
                  </w:tcBorders>
                  <w:noWrap/>
                  <w:vAlign w:val="bottom"/>
                  <w:hideMark/>
                </w:tcPr>
                <w:p w14:paraId="44DD49D6"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Cyber Bullying</w:t>
                  </w:r>
                </w:p>
              </w:tc>
            </w:tr>
            <w:tr w:rsidR="00020E94" w:rsidRPr="00D914CA" w14:paraId="5BC5433B" w14:textId="77777777" w:rsidTr="008C2A08">
              <w:trPr>
                <w:trHeight w:val="288"/>
              </w:trPr>
              <w:tc>
                <w:tcPr>
                  <w:tcW w:w="5840" w:type="dxa"/>
                  <w:tcBorders>
                    <w:top w:val="nil"/>
                    <w:left w:val="nil"/>
                    <w:bottom w:val="nil"/>
                    <w:right w:val="nil"/>
                  </w:tcBorders>
                  <w:noWrap/>
                  <w:vAlign w:val="bottom"/>
                  <w:hideMark/>
                </w:tcPr>
                <w:p w14:paraId="0CBD7885"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Intimidation</w:t>
                  </w:r>
                </w:p>
              </w:tc>
            </w:tr>
            <w:tr w:rsidR="00020E94" w:rsidRPr="00D914CA" w14:paraId="5B76EA7C" w14:textId="77777777" w:rsidTr="008C2A08">
              <w:trPr>
                <w:trHeight w:val="288"/>
              </w:trPr>
              <w:tc>
                <w:tcPr>
                  <w:tcW w:w="5840" w:type="dxa"/>
                  <w:tcBorders>
                    <w:top w:val="nil"/>
                    <w:left w:val="nil"/>
                    <w:bottom w:val="nil"/>
                    <w:right w:val="nil"/>
                  </w:tcBorders>
                  <w:noWrap/>
                  <w:vAlign w:val="bottom"/>
                  <w:hideMark/>
                </w:tcPr>
                <w:p w14:paraId="39B12220"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Bullying</w:t>
                  </w:r>
                </w:p>
              </w:tc>
            </w:tr>
            <w:tr w:rsidR="00020E94" w:rsidRPr="00D914CA" w14:paraId="50A32AEC" w14:textId="77777777" w:rsidTr="008C2A08">
              <w:trPr>
                <w:trHeight w:val="288"/>
              </w:trPr>
              <w:tc>
                <w:tcPr>
                  <w:tcW w:w="5840" w:type="dxa"/>
                  <w:tcBorders>
                    <w:top w:val="nil"/>
                    <w:left w:val="nil"/>
                    <w:bottom w:val="nil"/>
                    <w:right w:val="nil"/>
                  </w:tcBorders>
                  <w:noWrap/>
                  <w:vAlign w:val="bottom"/>
                  <w:hideMark/>
                </w:tcPr>
                <w:p w14:paraId="7C0E6E1C"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Pupil-on-Pupil Emotional</w:t>
                  </w:r>
                </w:p>
              </w:tc>
            </w:tr>
            <w:tr w:rsidR="00020E94" w:rsidRPr="00D914CA" w14:paraId="3FBB1067" w14:textId="77777777" w:rsidTr="008C2A08">
              <w:trPr>
                <w:trHeight w:val="288"/>
              </w:trPr>
              <w:tc>
                <w:tcPr>
                  <w:tcW w:w="5840" w:type="dxa"/>
                  <w:tcBorders>
                    <w:top w:val="nil"/>
                    <w:left w:val="nil"/>
                    <w:bottom w:val="nil"/>
                    <w:right w:val="nil"/>
                  </w:tcBorders>
                  <w:noWrap/>
                  <w:vAlign w:val="bottom"/>
                  <w:hideMark/>
                </w:tcPr>
                <w:p w14:paraId="1EB2783A"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Pupil-on-Pupil Physical</w:t>
                  </w:r>
                </w:p>
              </w:tc>
            </w:tr>
            <w:tr w:rsidR="00020E94" w:rsidRPr="00D914CA" w14:paraId="3B6FCFD2" w14:textId="77777777" w:rsidTr="008C2A08">
              <w:trPr>
                <w:trHeight w:val="288"/>
              </w:trPr>
              <w:tc>
                <w:tcPr>
                  <w:tcW w:w="5840" w:type="dxa"/>
                  <w:tcBorders>
                    <w:top w:val="nil"/>
                    <w:left w:val="nil"/>
                    <w:bottom w:val="nil"/>
                    <w:right w:val="nil"/>
                  </w:tcBorders>
                  <w:noWrap/>
                  <w:vAlign w:val="bottom"/>
                  <w:hideMark/>
                </w:tcPr>
                <w:p w14:paraId="06711644"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Pupil-on-Pupil Sexual</w:t>
                  </w:r>
                </w:p>
              </w:tc>
            </w:tr>
            <w:tr w:rsidR="00020E94" w:rsidRPr="00D914CA" w14:paraId="3797C1C8" w14:textId="77777777" w:rsidTr="008C2A08">
              <w:trPr>
                <w:trHeight w:val="288"/>
              </w:trPr>
              <w:tc>
                <w:tcPr>
                  <w:tcW w:w="5840" w:type="dxa"/>
                  <w:tcBorders>
                    <w:top w:val="nil"/>
                    <w:left w:val="nil"/>
                    <w:bottom w:val="nil"/>
                    <w:right w:val="nil"/>
                  </w:tcBorders>
                  <w:noWrap/>
                  <w:vAlign w:val="bottom"/>
                  <w:hideMark/>
                </w:tcPr>
                <w:p w14:paraId="4B849011"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Pupil-on-Pupil Threat/Intimidation</w:t>
                  </w:r>
                </w:p>
              </w:tc>
            </w:tr>
            <w:tr w:rsidR="00020E94" w:rsidRPr="00D914CA" w14:paraId="7F7E5AD8" w14:textId="77777777" w:rsidTr="008C2A08">
              <w:trPr>
                <w:trHeight w:val="288"/>
              </w:trPr>
              <w:tc>
                <w:tcPr>
                  <w:tcW w:w="5840" w:type="dxa"/>
                  <w:tcBorders>
                    <w:top w:val="nil"/>
                    <w:left w:val="nil"/>
                    <w:bottom w:val="nil"/>
                    <w:right w:val="nil"/>
                  </w:tcBorders>
                  <w:noWrap/>
                  <w:vAlign w:val="bottom"/>
                  <w:hideMark/>
                </w:tcPr>
                <w:p w14:paraId="53F1D4D2"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Disability Incident</w:t>
                  </w:r>
                </w:p>
              </w:tc>
            </w:tr>
            <w:tr w:rsidR="00020E94" w:rsidRPr="00D914CA" w14:paraId="408F98F9" w14:textId="77777777" w:rsidTr="008C2A08">
              <w:trPr>
                <w:trHeight w:val="288"/>
              </w:trPr>
              <w:tc>
                <w:tcPr>
                  <w:tcW w:w="5840" w:type="dxa"/>
                  <w:tcBorders>
                    <w:top w:val="nil"/>
                    <w:left w:val="nil"/>
                    <w:bottom w:val="nil"/>
                    <w:right w:val="nil"/>
                  </w:tcBorders>
                  <w:noWrap/>
                  <w:vAlign w:val="bottom"/>
                  <w:hideMark/>
                </w:tcPr>
                <w:p w14:paraId="2D701984"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Damage - Property</w:t>
                  </w:r>
                </w:p>
              </w:tc>
            </w:tr>
            <w:tr w:rsidR="00020E94" w:rsidRPr="00D914CA" w14:paraId="079B50C8" w14:textId="77777777" w:rsidTr="008C2A08">
              <w:trPr>
                <w:trHeight w:val="288"/>
              </w:trPr>
              <w:tc>
                <w:tcPr>
                  <w:tcW w:w="5840" w:type="dxa"/>
                  <w:tcBorders>
                    <w:top w:val="nil"/>
                    <w:left w:val="nil"/>
                    <w:bottom w:val="nil"/>
                    <w:right w:val="nil"/>
                  </w:tcBorders>
                  <w:noWrap/>
                  <w:vAlign w:val="bottom"/>
                  <w:hideMark/>
                </w:tcPr>
                <w:p w14:paraId="5FEC4EE3"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Fighting</w:t>
                  </w:r>
                </w:p>
              </w:tc>
            </w:tr>
            <w:tr w:rsidR="00020E94" w:rsidRPr="00D914CA" w14:paraId="21056292" w14:textId="77777777" w:rsidTr="008C2A08">
              <w:trPr>
                <w:trHeight w:val="288"/>
              </w:trPr>
              <w:tc>
                <w:tcPr>
                  <w:tcW w:w="5840" w:type="dxa"/>
                  <w:tcBorders>
                    <w:top w:val="nil"/>
                    <w:left w:val="nil"/>
                    <w:bottom w:val="nil"/>
                    <w:right w:val="nil"/>
                  </w:tcBorders>
                  <w:noWrap/>
                  <w:vAlign w:val="bottom"/>
                  <w:hideMark/>
                </w:tcPr>
                <w:p w14:paraId="6C76B4DD"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Homophobic Remarks</w:t>
                  </w:r>
                </w:p>
              </w:tc>
            </w:tr>
            <w:tr w:rsidR="00020E94" w:rsidRPr="00D914CA" w14:paraId="1F97F478" w14:textId="77777777" w:rsidTr="008C2A08">
              <w:trPr>
                <w:trHeight w:val="288"/>
              </w:trPr>
              <w:tc>
                <w:tcPr>
                  <w:tcW w:w="5840" w:type="dxa"/>
                  <w:tcBorders>
                    <w:top w:val="nil"/>
                    <w:left w:val="nil"/>
                    <w:bottom w:val="nil"/>
                    <w:right w:val="nil"/>
                  </w:tcBorders>
                  <w:noWrap/>
                  <w:vAlign w:val="bottom"/>
                  <w:hideMark/>
                </w:tcPr>
                <w:p w14:paraId="66A33E3F"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Homophobic and Sexual Orientation Incident</w:t>
                  </w:r>
                </w:p>
              </w:tc>
            </w:tr>
            <w:tr w:rsidR="00020E94" w:rsidRPr="00D914CA" w14:paraId="0F1A0EC3" w14:textId="77777777" w:rsidTr="008C2A08">
              <w:trPr>
                <w:trHeight w:val="288"/>
              </w:trPr>
              <w:tc>
                <w:tcPr>
                  <w:tcW w:w="5840" w:type="dxa"/>
                  <w:tcBorders>
                    <w:top w:val="nil"/>
                    <w:left w:val="nil"/>
                    <w:bottom w:val="nil"/>
                    <w:right w:val="nil"/>
                  </w:tcBorders>
                  <w:noWrap/>
                  <w:vAlign w:val="bottom"/>
                  <w:hideMark/>
                </w:tcPr>
                <w:p w14:paraId="238A638E"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Inappropriate Mobile Phone Usage</w:t>
                  </w:r>
                </w:p>
              </w:tc>
            </w:tr>
            <w:tr w:rsidR="00020E94" w:rsidRPr="00D914CA" w14:paraId="3E31D790" w14:textId="77777777" w:rsidTr="008C2A08">
              <w:trPr>
                <w:trHeight w:val="288"/>
              </w:trPr>
              <w:tc>
                <w:tcPr>
                  <w:tcW w:w="5840" w:type="dxa"/>
                  <w:tcBorders>
                    <w:top w:val="nil"/>
                    <w:left w:val="nil"/>
                    <w:bottom w:val="nil"/>
                    <w:right w:val="nil"/>
                  </w:tcBorders>
                  <w:noWrap/>
                  <w:vAlign w:val="bottom"/>
                  <w:hideMark/>
                </w:tcPr>
                <w:p w14:paraId="75B50FF3"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Leaving School Without Permission</w:t>
                  </w:r>
                </w:p>
              </w:tc>
            </w:tr>
            <w:tr w:rsidR="00020E94" w:rsidRPr="00D914CA" w14:paraId="19899417" w14:textId="77777777" w:rsidTr="008C2A08">
              <w:trPr>
                <w:trHeight w:val="288"/>
              </w:trPr>
              <w:tc>
                <w:tcPr>
                  <w:tcW w:w="5840" w:type="dxa"/>
                  <w:tcBorders>
                    <w:top w:val="nil"/>
                    <w:left w:val="nil"/>
                    <w:bottom w:val="nil"/>
                    <w:right w:val="nil"/>
                  </w:tcBorders>
                  <w:noWrap/>
                  <w:vAlign w:val="bottom"/>
                  <w:hideMark/>
                </w:tcPr>
                <w:p w14:paraId="19277393"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Physical Aggression - Adult</w:t>
                  </w:r>
                </w:p>
              </w:tc>
            </w:tr>
            <w:tr w:rsidR="00020E94" w:rsidRPr="00D914CA" w14:paraId="606426F7" w14:textId="77777777" w:rsidTr="008C2A08">
              <w:trPr>
                <w:trHeight w:val="288"/>
              </w:trPr>
              <w:tc>
                <w:tcPr>
                  <w:tcW w:w="5840" w:type="dxa"/>
                  <w:tcBorders>
                    <w:top w:val="nil"/>
                    <w:left w:val="nil"/>
                    <w:bottom w:val="nil"/>
                    <w:right w:val="nil"/>
                  </w:tcBorders>
                  <w:noWrap/>
                  <w:vAlign w:val="bottom"/>
                  <w:hideMark/>
                </w:tcPr>
                <w:p w14:paraId="4E02E6FC"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Physical Aggression - Peer</w:t>
                  </w:r>
                </w:p>
              </w:tc>
            </w:tr>
            <w:tr w:rsidR="00020E94" w:rsidRPr="00D914CA" w14:paraId="5C254D0E" w14:textId="77777777" w:rsidTr="008C2A08">
              <w:trPr>
                <w:trHeight w:val="288"/>
              </w:trPr>
              <w:tc>
                <w:tcPr>
                  <w:tcW w:w="5840" w:type="dxa"/>
                  <w:tcBorders>
                    <w:top w:val="nil"/>
                    <w:left w:val="nil"/>
                    <w:bottom w:val="nil"/>
                    <w:right w:val="nil"/>
                  </w:tcBorders>
                  <w:noWrap/>
                  <w:vAlign w:val="bottom"/>
                  <w:hideMark/>
                </w:tcPr>
                <w:p w14:paraId="7D37AE43"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Possession of Dangerous Weapon / Implement</w:t>
                  </w:r>
                </w:p>
              </w:tc>
            </w:tr>
            <w:tr w:rsidR="00020E94" w:rsidRPr="00D914CA" w14:paraId="7E64AC7D" w14:textId="77777777" w:rsidTr="008C2A08">
              <w:trPr>
                <w:trHeight w:val="288"/>
              </w:trPr>
              <w:tc>
                <w:tcPr>
                  <w:tcW w:w="5840" w:type="dxa"/>
                  <w:tcBorders>
                    <w:top w:val="nil"/>
                    <w:left w:val="nil"/>
                    <w:bottom w:val="nil"/>
                    <w:right w:val="nil"/>
                  </w:tcBorders>
                  <w:noWrap/>
                  <w:vAlign w:val="bottom"/>
                  <w:hideMark/>
                </w:tcPr>
                <w:p w14:paraId="1E09F0B9"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Prejudicial Incident</w:t>
                  </w:r>
                </w:p>
              </w:tc>
            </w:tr>
            <w:tr w:rsidR="00020E94" w:rsidRPr="00D914CA" w14:paraId="101B0C49" w14:textId="77777777" w:rsidTr="008C2A08">
              <w:trPr>
                <w:trHeight w:val="288"/>
              </w:trPr>
              <w:tc>
                <w:tcPr>
                  <w:tcW w:w="5840" w:type="dxa"/>
                  <w:tcBorders>
                    <w:top w:val="nil"/>
                    <w:left w:val="nil"/>
                    <w:bottom w:val="nil"/>
                    <w:right w:val="nil"/>
                  </w:tcBorders>
                  <w:noWrap/>
                  <w:vAlign w:val="bottom"/>
                  <w:hideMark/>
                </w:tcPr>
                <w:p w14:paraId="773A3BF5"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Persistent Lateness to School</w:t>
                  </w:r>
                </w:p>
              </w:tc>
            </w:tr>
            <w:tr w:rsidR="00020E94" w:rsidRPr="00D914CA" w14:paraId="05BD6F31" w14:textId="77777777" w:rsidTr="008C2A08">
              <w:trPr>
                <w:trHeight w:val="288"/>
              </w:trPr>
              <w:tc>
                <w:tcPr>
                  <w:tcW w:w="5840" w:type="dxa"/>
                  <w:tcBorders>
                    <w:top w:val="nil"/>
                    <w:left w:val="nil"/>
                    <w:bottom w:val="nil"/>
                    <w:right w:val="nil"/>
                  </w:tcBorders>
                  <w:noWrap/>
                  <w:vAlign w:val="bottom"/>
                  <w:hideMark/>
                </w:tcPr>
                <w:p w14:paraId="78B2FDBF"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Peer on Peer Abuse</w:t>
                  </w:r>
                </w:p>
              </w:tc>
            </w:tr>
            <w:tr w:rsidR="00020E94" w:rsidRPr="00D914CA" w14:paraId="19E70D80" w14:textId="77777777" w:rsidTr="008C2A08">
              <w:trPr>
                <w:trHeight w:val="288"/>
              </w:trPr>
              <w:tc>
                <w:tcPr>
                  <w:tcW w:w="5840" w:type="dxa"/>
                  <w:tcBorders>
                    <w:top w:val="nil"/>
                    <w:left w:val="nil"/>
                    <w:bottom w:val="nil"/>
                    <w:right w:val="nil"/>
                  </w:tcBorders>
                  <w:noWrap/>
                  <w:vAlign w:val="bottom"/>
                  <w:hideMark/>
                </w:tcPr>
                <w:p w14:paraId="4F5F665E"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Persistent Refusal/Disruptive Behaviour</w:t>
                  </w:r>
                </w:p>
              </w:tc>
            </w:tr>
            <w:tr w:rsidR="00020E94" w:rsidRPr="00D914CA" w14:paraId="516860E3" w14:textId="77777777" w:rsidTr="008C2A08">
              <w:trPr>
                <w:trHeight w:val="288"/>
              </w:trPr>
              <w:tc>
                <w:tcPr>
                  <w:tcW w:w="5840" w:type="dxa"/>
                  <w:tcBorders>
                    <w:top w:val="nil"/>
                    <w:left w:val="nil"/>
                    <w:bottom w:val="nil"/>
                    <w:right w:val="nil"/>
                  </w:tcBorders>
                  <w:noWrap/>
                  <w:vAlign w:val="bottom"/>
                  <w:hideMark/>
                </w:tcPr>
                <w:p w14:paraId="4FFDA9D0"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Racist Incident</w:t>
                  </w:r>
                </w:p>
              </w:tc>
            </w:tr>
            <w:tr w:rsidR="00020E94" w:rsidRPr="00D914CA" w14:paraId="08489AA2" w14:textId="77777777" w:rsidTr="008C2A08">
              <w:trPr>
                <w:trHeight w:val="288"/>
              </w:trPr>
              <w:tc>
                <w:tcPr>
                  <w:tcW w:w="5840" w:type="dxa"/>
                  <w:tcBorders>
                    <w:top w:val="nil"/>
                    <w:left w:val="nil"/>
                    <w:bottom w:val="nil"/>
                    <w:right w:val="nil"/>
                  </w:tcBorders>
                  <w:noWrap/>
                  <w:vAlign w:val="bottom"/>
                  <w:hideMark/>
                </w:tcPr>
                <w:p w14:paraId="2C59B384"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lastRenderedPageBreak/>
                    <w:t>Religious Incident</w:t>
                  </w:r>
                </w:p>
              </w:tc>
            </w:tr>
            <w:tr w:rsidR="00020E94" w:rsidRPr="00D914CA" w14:paraId="77F7C5EC" w14:textId="77777777" w:rsidTr="008C2A08">
              <w:trPr>
                <w:trHeight w:val="288"/>
              </w:trPr>
              <w:tc>
                <w:tcPr>
                  <w:tcW w:w="5840" w:type="dxa"/>
                  <w:tcBorders>
                    <w:top w:val="nil"/>
                    <w:left w:val="nil"/>
                    <w:bottom w:val="nil"/>
                    <w:right w:val="nil"/>
                  </w:tcBorders>
                  <w:noWrap/>
                  <w:vAlign w:val="bottom"/>
                  <w:hideMark/>
                </w:tcPr>
                <w:p w14:paraId="6460FDDC"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Sexualised Behaviour / Language</w:t>
                  </w:r>
                </w:p>
              </w:tc>
            </w:tr>
            <w:tr w:rsidR="00020E94" w:rsidRPr="00D914CA" w14:paraId="41B0C8C3" w14:textId="77777777" w:rsidTr="008C2A08">
              <w:trPr>
                <w:trHeight w:val="288"/>
              </w:trPr>
              <w:tc>
                <w:tcPr>
                  <w:tcW w:w="5840" w:type="dxa"/>
                  <w:tcBorders>
                    <w:top w:val="nil"/>
                    <w:left w:val="nil"/>
                    <w:bottom w:val="nil"/>
                    <w:right w:val="nil"/>
                  </w:tcBorders>
                  <w:noWrap/>
                  <w:vAlign w:val="bottom"/>
                  <w:hideMark/>
                </w:tcPr>
                <w:p w14:paraId="7770E93D"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Threatening Behaviour - Adult</w:t>
                  </w:r>
                </w:p>
              </w:tc>
            </w:tr>
            <w:tr w:rsidR="00020E94" w:rsidRPr="00D914CA" w14:paraId="097EE0A4" w14:textId="77777777" w:rsidTr="008C2A08">
              <w:trPr>
                <w:trHeight w:val="288"/>
              </w:trPr>
              <w:tc>
                <w:tcPr>
                  <w:tcW w:w="5840" w:type="dxa"/>
                  <w:tcBorders>
                    <w:top w:val="nil"/>
                    <w:left w:val="nil"/>
                    <w:bottom w:val="nil"/>
                    <w:right w:val="nil"/>
                  </w:tcBorders>
                  <w:noWrap/>
                  <w:vAlign w:val="bottom"/>
                  <w:hideMark/>
                </w:tcPr>
                <w:p w14:paraId="3612C791"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Threatening Behaviour - Peer</w:t>
                  </w:r>
                </w:p>
              </w:tc>
            </w:tr>
            <w:tr w:rsidR="00020E94" w:rsidRPr="00D914CA" w14:paraId="4312B3E0" w14:textId="77777777" w:rsidTr="008C2A08">
              <w:trPr>
                <w:trHeight w:val="288"/>
              </w:trPr>
              <w:tc>
                <w:tcPr>
                  <w:tcW w:w="5840" w:type="dxa"/>
                  <w:tcBorders>
                    <w:top w:val="nil"/>
                    <w:left w:val="nil"/>
                    <w:bottom w:val="nil"/>
                    <w:right w:val="nil"/>
                  </w:tcBorders>
                  <w:noWrap/>
                  <w:vAlign w:val="bottom"/>
                  <w:hideMark/>
                </w:tcPr>
                <w:p w14:paraId="637CBAAF"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Theft</w:t>
                  </w:r>
                </w:p>
              </w:tc>
            </w:tr>
            <w:tr w:rsidR="00020E94" w:rsidRPr="00D914CA" w14:paraId="62C383FF" w14:textId="77777777" w:rsidTr="008C2A08">
              <w:trPr>
                <w:trHeight w:val="288"/>
              </w:trPr>
              <w:tc>
                <w:tcPr>
                  <w:tcW w:w="5840" w:type="dxa"/>
                  <w:tcBorders>
                    <w:top w:val="nil"/>
                    <w:left w:val="nil"/>
                    <w:bottom w:val="nil"/>
                    <w:right w:val="nil"/>
                  </w:tcBorders>
                  <w:noWrap/>
                  <w:vAlign w:val="bottom"/>
                  <w:hideMark/>
                </w:tcPr>
                <w:p w14:paraId="3F8B6C38"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Violent / Adult Themed Language</w:t>
                  </w:r>
                </w:p>
              </w:tc>
            </w:tr>
            <w:tr w:rsidR="00020E94" w:rsidRPr="00D914CA" w14:paraId="349D5E74" w14:textId="77777777" w:rsidTr="008C2A08">
              <w:trPr>
                <w:trHeight w:val="288"/>
              </w:trPr>
              <w:tc>
                <w:tcPr>
                  <w:tcW w:w="5840" w:type="dxa"/>
                  <w:tcBorders>
                    <w:top w:val="nil"/>
                    <w:left w:val="nil"/>
                    <w:bottom w:val="nil"/>
                    <w:right w:val="nil"/>
                  </w:tcBorders>
                  <w:noWrap/>
                  <w:vAlign w:val="bottom"/>
                  <w:hideMark/>
                </w:tcPr>
                <w:p w14:paraId="01ABBDCF"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Verbal Abuse/Aggression - Peer</w:t>
                  </w:r>
                </w:p>
              </w:tc>
            </w:tr>
            <w:tr w:rsidR="00020E94" w:rsidRPr="00D914CA" w14:paraId="11C2446A" w14:textId="77777777" w:rsidTr="008C2A08">
              <w:trPr>
                <w:trHeight w:val="288"/>
              </w:trPr>
              <w:tc>
                <w:tcPr>
                  <w:tcW w:w="5840" w:type="dxa"/>
                  <w:tcBorders>
                    <w:top w:val="nil"/>
                    <w:left w:val="nil"/>
                    <w:bottom w:val="nil"/>
                    <w:right w:val="nil"/>
                  </w:tcBorders>
                  <w:noWrap/>
                  <w:vAlign w:val="bottom"/>
                  <w:hideMark/>
                </w:tcPr>
                <w:p w14:paraId="143D6116"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Viewing /Sharing Sexual Content Via Social Media or Messaging</w:t>
                  </w:r>
                </w:p>
              </w:tc>
            </w:tr>
            <w:tr w:rsidR="00020E94" w14:paraId="4CAA7781" w14:textId="77777777" w:rsidTr="008C2A08">
              <w:trPr>
                <w:trHeight w:val="288"/>
              </w:trPr>
              <w:tc>
                <w:tcPr>
                  <w:tcW w:w="5840" w:type="dxa"/>
                  <w:tcBorders>
                    <w:top w:val="nil"/>
                    <w:left w:val="nil"/>
                    <w:bottom w:val="nil"/>
                    <w:right w:val="nil"/>
                  </w:tcBorders>
                  <w:noWrap/>
                  <w:vAlign w:val="bottom"/>
                  <w:hideMark/>
                </w:tcPr>
                <w:p w14:paraId="64C74B8E" w14:textId="77777777" w:rsidR="00020E94" w:rsidRPr="00D914CA" w:rsidRDefault="00020E94" w:rsidP="008C2A08">
                  <w:pPr>
                    <w:numPr>
                      <w:ilvl w:val="0"/>
                      <w:numId w:val="18"/>
                    </w:numPr>
                    <w:rPr>
                      <w:rFonts w:ascii="Calibri" w:hAnsi="Calibri" w:cs="Calibri"/>
                      <w:sz w:val="22"/>
                      <w:szCs w:val="22"/>
                    </w:rPr>
                  </w:pPr>
                  <w:r w:rsidRPr="00D914CA">
                    <w:rPr>
                      <w:rFonts w:ascii="Calibri" w:hAnsi="Calibri" w:cs="Calibri"/>
                      <w:sz w:val="22"/>
                      <w:szCs w:val="22"/>
                    </w:rPr>
                    <w:t>Verbal Abuse/Aggression - Teacher</w:t>
                  </w:r>
                </w:p>
              </w:tc>
            </w:tr>
          </w:tbl>
          <w:p w14:paraId="42B75F70" w14:textId="77777777" w:rsidR="00020E94" w:rsidRPr="009E52C5" w:rsidRDefault="00020E94" w:rsidP="008C2A08">
            <w:pPr>
              <w:rPr>
                <w:rFonts w:ascii="Calibri" w:hAnsi="Calibri" w:cs="Calibri"/>
                <w:b/>
                <w:sz w:val="22"/>
                <w:szCs w:val="22"/>
              </w:rPr>
            </w:pPr>
          </w:p>
        </w:tc>
      </w:tr>
    </w:tbl>
    <w:p w14:paraId="7E7DC42D" w14:textId="77777777" w:rsidR="00020E94" w:rsidRPr="0013151C" w:rsidRDefault="00020E94" w:rsidP="00020E94">
      <w:pPr>
        <w:ind w:left="720"/>
        <w:rPr>
          <w:rFonts w:ascii="Calibri" w:hAnsi="Calibri" w:cs="Calibri"/>
          <w:b/>
          <w:bCs/>
          <w:sz w:val="22"/>
        </w:rPr>
      </w:pPr>
    </w:p>
    <w:p w14:paraId="39DC0056" w14:textId="77777777" w:rsidR="00020E94" w:rsidRDefault="00020E94" w:rsidP="00020E94">
      <w:pPr>
        <w:ind w:left="720"/>
        <w:jc w:val="center"/>
        <w:rPr>
          <w:rFonts w:ascii="Comic Sans MS" w:hAnsi="Comic Sans MS" w:cs="Arial"/>
          <w:color w:val="0000FF"/>
        </w:rPr>
      </w:pPr>
    </w:p>
    <w:p w14:paraId="4805C52C" w14:textId="77777777" w:rsidR="00020E94" w:rsidRDefault="00020E94" w:rsidP="00020E94">
      <w:pPr>
        <w:ind w:left="720"/>
        <w:jc w:val="center"/>
        <w:rPr>
          <w:rFonts w:ascii="Comic Sans MS" w:hAnsi="Comic Sans MS" w:cs="Arial"/>
          <w:color w:val="0000FF"/>
        </w:rPr>
      </w:pPr>
    </w:p>
    <w:p w14:paraId="206A1256" w14:textId="77777777" w:rsidR="00020E94" w:rsidRDefault="00020E94" w:rsidP="00020E94">
      <w:pPr>
        <w:ind w:left="720"/>
        <w:rPr>
          <w:rFonts w:ascii="Comic Sans MS" w:hAnsi="Comic Sans MS" w:cs="Arial"/>
          <w:color w:val="0000FF"/>
        </w:rPr>
      </w:pPr>
    </w:p>
    <w:p w14:paraId="204E2F8E" w14:textId="77777777" w:rsidR="00020E94" w:rsidRDefault="00020E94" w:rsidP="00020E94">
      <w:pPr>
        <w:ind w:left="720"/>
        <w:jc w:val="center"/>
        <w:rPr>
          <w:rFonts w:ascii="Comic Sans MS" w:hAnsi="Comic Sans MS" w:cs="Arial"/>
          <w:color w:val="0000FF"/>
        </w:rPr>
      </w:pPr>
    </w:p>
    <w:p w14:paraId="72832AE8" w14:textId="77777777" w:rsidR="00020E94" w:rsidRDefault="00020E94" w:rsidP="00020E94">
      <w:pPr>
        <w:ind w:left="720"/>
        <w:jc w:val="center"/>
        <w:rPr>
          <w:rFonts w:ascii="Comic Sans MS" w:hAnsi="Comic Sans MS" w:cs="Arial"/>
          <w:color w:val="0000FF"/>
        </w:rPr>
      </w:pPr>
    </w:p>
    <w:p w14:paraId="2D11FBB2" w14:textId="77777777" w:rsidR="00020E94" w:rsidRDefault="00020E94" w:rsidP="00020E94">
      <w:pPr>
        <w:ind w:left="720"/>
        <w:jc w:val="center"/>
        <w:rPr>
          <w:rFonts w:ascii="Comic Sans MS" w:hAnsi="Comic Sans MS" w:cs="Arial"/>
          <w:color w:val="0000FF"/>
        </w:rPr>
      </w:pPr>
    </w:p>
    <w:p w14:paraId="25F1A76B" w14:textId="77777777" w:rsidR="00020E94" w:rsidRDefault="00020E94" w:rsidP="00020E94">
      <w:pPr>
        <w:ind w:left="720"/>
        <w:jc w:val="center"/>
        <w:rPr>
          <w:rFonts w:ascii="Comic Sans MS" w:hAnsi="Comic Sans MS" w:cs="Arial"/>
          <w:color w:val="0000FF"/>
        </w:rPr>
      </w:pPr>
    </w:p>
    <w:p w14:paraId="42B07FD9" w14:textId="77777777" w:rsidR="00020E94" w:rsidRDefault="00020E94" w:rsidP="00020E94">
      <w:pPr>
        <w:ind w:left="720"/>
        <w:jc w:val="center"/>
        <w:rPr>
          <w:rFonts w:ascii="Comic Sans MS" w:hAnsi="Comic Sans MS" w:cs="Arial"/>
          <w:color w:val="0000FF"/>
        </w:rPr>
      </w:pPr>
    </w:p>
    <w:p w14:paraId="082588B8" w14:textId="77777777" w:rsidR="00020E94" w:rsidRDefault="00020E94" w:rsidP="00020E94">
      <w:pPr>
        <w:ind w:left="720"/>
        <w:jc w:val="center"/>
        <w:rPr>
          <w:rFonts w:ascii="Comic Sans MS" w:hAnsi="Comic Sans MS" w:cs="Arial"/>
          <w:color w:val="0000FF"/>
        </w:rPr>
      </w:pPr>
    </w:p>
    <w:p w14:paraId="22FAA900" w14:textId="77777777" w:rsidR="00020E94" w:rsidRDefault="00020E94" w:rsidP="00020E94">
      <w:pPr>
        <w:ind w:left="720"/>
        <w:jc w:val="center"/>
        <w:rPr>
          <w:rFonts w:ascii="Comic Sans MS" w:hAnsi="Comic Sans MS" w:cs="Arial"/>
          <w:color w:val="0000FF"/>
        </w:rPr>
      </w:pPr>
    </w:p>
    <w:p w14:paraId="05323AA6" w14:textId="77777777" w:rsidR="00020E94" w:rsidRDefault="00020E94" w:rsidP="00020E94">
      <w:pPr>
        <w:ind w:left="720"/>
        <w:jc w:val="center"/>
        <w:rPr>
          <w:rFonts w:ascii="Comic Sans MS" w:hAnsi="Comic Sans MS" w:cs="Arial"/>
          <w:color w:val="0000FF"/>
        </w:rPr>
      </w:pPr>
    </w:p>
    <w:p w14:paraId="73009704" w14:textId="77777777" w:rsidR="00020E94" w:rsidRDefault="00020E94" w:rsidP="00020E94">
      <w:pPr>
        <w:ind w:left="720"/>
        <w:jc w:val="center"/>
        <w:rPr>
          <w:rFonts w:ascii="Comic Sans MS" w:hAnsi="Comic Sans MS" w:cs="Arial"/>
          <w:color w:val="0000FF"/>
        </w:rPr>
      </w:pPr>
    </w:p>
    <w:p w14:paraId="78AE74CD" w14:textId="77777777" w:rsidR="00020E94" w:rsidRDefault="00020E94" w:rsidP="00020E94">
      <w:pPr>
        <w:ind w:left="720"/>
        <w:jc w:val="center"/>
        <w:rPr>
          <w:rFonts w:ascii="Comic Sans MS" w:hAnsi="Comic Sans MS" w:cs="Arial"/>
          <w:color w:val="0000FF"/>
        </w:rPr>
      </w:pPr>
    </w:p>
    <w:p w14:paraId="57C3E285" w14:textId="77777777" w:rsidR="00020E94" w:rsidRDefault="00020E94" w:rsidP="00020E94">
      <w:pPr>
        <w:ind w:left="720"/>
        <w:jc w:val="center"/>
        <w:rPr>
          <w:rFonts w:ascii="Comic Sans MS" w:hAnsi="Comic Sans MS" w:cs="Arial"/>
          <w:color w:val="0000FF"/>
        </w:rPr>
      </w:pPr>
    </w:p>
    <w:p w14:paraId="10D5E083" w14:textId="77777777" w:rsidR="00020E94" w:rsidRDefault="00020E94" w:rsidP="00020E94">
      <w:pPr>
        <w:ind w:left="720"/>
        <w:jc w:val="center"/>
        <w:rPr>
          <w:rFonts w:ascii="Comic Sans MS" w:hAnsi="Comic Sans MS" w:cs="Arial"/>
          <w:color w:val="0000FF"/>
        </w:rPr>
      </w:pPr>
    </w:p>
    <w:p w14:paraId="7812AD0C" w14:textId="77777777" w:rsidR="00020E94" w:rsidRDefault="00020E94" w:rsidP="00020E94">
      <w:pPr>
        <w:ind w:left="720"/>
        <w:jc w:val="center"/>
        <w:rPr>
          <w:rFonts w:ascii="Comic Sans MS" w:hAnsi="Comic Sans MS" w:cs="Arial"/>
          <w:color w:val="0000FF"/>
        </w:rPr>
      </w:pPr>
    </w:p>
    <w:p w14:paraId="7F858CAF" w14:textId="77777777" w:rsidR="00020E94" w:rsidRDefault="00020E94" w:rsidP="00020E94">
      <w:pPr>
        <w:ind w:left="720"/>
        <w:jc w:val="center"/>
        <w:rPr>
          <w:rFonts w:ascii="Comic Sans MS" w:hAnsi="Comic Sans MS" w:cs="Arial"/>
          <w:color w:val="0000FF"/>
        </w:rPr>
      </w:pPr>
    </w:p>
    <w:p w14:paraId="417301FF" w14:textId="77777777" w:rsidR="00020E94" w:rsidRDefault="00020E94" w:rsidP="00020E94">
      <w:pPr>
        <w:ind w:left="720"/>
        <w:jc w:val="center"/>
        <w:rPr>
          <w:rFonts w:ascii="Comic Sans MS" w:hAnsi="Comic Sans MS" w:cs="Arial"/>
          <w:color w:val="0000FF"/>
        </w:rPr>
      </w:pPr>
    </w:p>
    <w:p w14:paraId="7420672E" w14:textId="77777777" w:rsidR="00020E94" w:rsidRDefault="00020E94" w:rsidP="00020E94">
      <w:pPr>
        <w:ind w:left="720"/>
        <w:jc w:val="center"/>
        <w:rPr>
          <w:rFonts w:ascii="Comic Sans MS" w:hAnsi="Comic Sans MS" w:cs="Arial"/>
          <w:color w:val="0000FF"/>
        </w:rPr>
      </w:pPr>
    </w:p>
    <w:p w14:paraId="1A233DDC" w14:textId="77777777" w:rsidR="00020E94" w:rsidRDefault="00020E94" w:rsidP="00020E94">
      <w:pPr>
        <w:ind w:left="720"/>
        <w:jc w:val="center"/>
        <w:rPr>
          <w:rFonts w:ascii="Comic Sans MS" w:hAnsi="Comic Sans MS" w:cs="Arial"/>
          <w:color w:val="0000FF"/>
        </w:rPr>
      </w:pPr>
    </w:p>
    <w:p w14:paraId="5508D4FF" w14:textId="77777777" w:rsidR="00020E94" w:rsidRDefault="00020E94" w:rsidP="00020E94">
      <w:pPr>
        <w:ind w:left="720"/>
        <w:jc w:val="center"/>
        <w:rPr>
          <w:rFonts w:ascii="Comic Sans MS" w:hAnsi="Comic Sans MS" w:cs="Arial"/>
          <w:color w:val="0000FF"/>
        </w:rPr>
      </w:pPr>
    </w:p>
    <w:p w14:paraId="4EE01DB1" w14:textId="77777777" w:rsidR="00020E94" w:rsidRDefault="00020E94" w:rsidP="00020E94">
      <w:pPr>
        <w:ind w:left="720"/>
        <w:jc w:val="center"/>
        <w:rPr>
          <w:rFonts w:ascii="Comic Sans MS" w:hAnsi="Comic Sans MS" w:cs="Arial"/>
          <w:color w:val="0000FF"/>
        </w:rPr>
      </w:pPr>
    </w:p>
    <w:p w14:paraId="06DFEE17" w14:textId="77777777" w:rsidR="00020E94" w:rsidRDefault="00020E94" w:rsidP="00020E94">
      <w:pPr>
        <w:ind w:left="720"/>
        <w:jc w:val="center"/>
        <w:rPr>
          <w:rFonts w:ascii="Comic Sans MS" w:hAnsi="Comic Sans MS" w:cs="Arial"/>
          <w:color w:val="0000FF"/>
        </w:rPr>
      </w:pPr>
    </w:p>
    <w:p w14:paraId="57BD9337" w14:textId="77777777" w:rsidR="00020E94" w:rsidRDefault="00020E94" w:rsidP="00020E94">
      <w:pPr>
        <w:ind w:left="720"/>
        <w:jc w:val="center"/>
        <w:rPr>
          <w:rFonts w:ascii="Comic Sans MS" w:hAnsi="Comic Sans MS" w:cs="Arial"/>
          <w:color w:val="0000FF"/>
        </w:rPr>
      </w:pPr>
    </w:p>
    <w:p w14:paraId="1EC57AED" w14:textId="77777777" w:rsidR="00020E94" w:rsidRDefault="00020E94" w:rsidP="00020E94">
      <w:pPr>
        <w:ind w:left="720"/>
        <w:jc w:val="center"/>
        <w:rPr>
          <w:rFonts w:ascii="Comic Sans MS" w:hAnsi="Comic Sans MS" w:cs="Arial"/>
          <w:color w:val="0000FF"/>
        </w:rPr>
      </w:pPr>
    </w:p>
    <w:p w14:paraId="190996B0" w14:textId="77777777" w:rsidR="00020E94" w:rsidRDefault="00020E94" w:rsidP="00020E94">
      <w:pPr>
        <w:ind w:left="720"/>
        <w:jc w:val="center"/>
        <w:rPr>
          <w:rFonts w:ascii="Calibri" w:hAnsi="Calibri" w:cs="Calibri"/>
          <w:b/>
          <w:bCs/>
          <w:sz w:val="22"/>
          <w:szCs w:val="22"/>
        </w:rPr>
      </w:pPr>
    </w:p>
    <w:p w14:paraId="1FE6A772" w14:textId="77777777" w:rsidR="00020E94" w:rsidRDefault="00020E94" w:rsidP="00020E94">
      <w:pPr>
        <w:ind w:left="720"/>
        <w:jc w:val="center"/>
        <w:rPr>
          <w:rFonts w:ascii="Calibri" w:hAnsi="Calibri" w:cs="Calibri"/>
          <w:b/>
          <w:bCs/>
          <w:sz w:val="22"/>
          <w:szCs w:val="22"/>
        </w:rPr>
      </w:pPr>
    </w:p>
    <w:p w14:paraId="6DC54E09" w14:textId="77777777" w:rsidR="00687835" w:rsidRDefault="00687835" w:rsidP="00020E94">
      <w:pPr>
        <w:pStyle w:val="ListParagraph"/>
        <w:jc w:val="center"/>
        <w:rPr>
          <w:rFonts w:cs="Calibri"/>
          <w:b/>
          <w:bCs/>
        </w:rPr>
      </w:pPr>
    </w:p>
    <w:p w14:paraId="18629C4D" w14:textId="77777777" w:rsidR="00687835" w:rsidRDefault="00687835" w:rsidP="00020E94">
      <w:pPr>
        <w:pStyle w:val="ListParagraph"/>
        <w:jc w:val="center"/>
        <w:rPr>
          <w:rFonts w:cs="Calibri"/>
          <w:b/>
          <w:bCs/>
        </w:rPr>
      </w:pPr>
    </w:p>
    <w:p w14:paraId="65D72CD0" w14:textId="77777777" w:rsidR="00687835" w:rsidRDefault="00687835" w:rsidP="00020E94">
      <w:pPr>
        <w:pStyle w:val="ListParagraph"/>
        <w:jc w:val="center"/>
        <w:rPr>
          <w:rFonts w:cs="Calibri"/>
          <w:b/>
          <w:bCs/>
        </w:rPr>
      </w:pPr>
    </w:p>
    <w:p w14:paraId="2C75CDDA" w14:textId="77777777" w:rsidR="00687835" w:rsidRDefault="00687835" w:rsidP="00020E94">
      <w:pPr>
        <w:pStyle w:val="ListParagraph"/>
        <w:jc w:val="center"/>
        <w:rPr>
          <w:rFonts w:cs="Calibri"/>
          <w:b/>
          <w:bCs/>
        </w:rPr>
      </w:pPr>
    </w:p>
    <w:p w14:paraId="0FB6963F" w14:textId="77777777" w:rsidR="00687835" w:rsidRDefault="00687835" w:rsidP="00020E94">
      <w:pPr>
        <w:pStyle w:val="ListParagraph"/>
        <w:jc w:val="center"/>
        <w:rPr>
          <w:rFonts w:cs="Calibri"/>
          <w:b/>
          <w:bCs/>
        </w:rPr>
      </w:pPr>
    </w:p>
    <w:p w14:paraId="4AD96176" w14:textId="77777777" w:rsidR="00687835" w:rsidRDefault="00687835" w:rsidP="00020E94">
      <w:pPr>
        <w:pStyle w:val="ListParagraph"/>
        <w:jc w:val="center"/>
        <w:rPr>
          <w:rFonts w:cs="Calibri"/>
          <w:b/>
          <w:bCs/>
        </w:rPr>
      </w:pPr>
    </w:p>
    <w:p w14:paraId="6EB27B28" w14:textId="6AAEB16C" w:rsidR="00020E94" w:rsidRDefault="00020E94" w:rsidP="00020E94">
      <w:pPr>
        <w:pStyle w:val="ListParagraph"/>
        <w:jc w:val="center"/>
        <w:rPr>
          <w:rFonts w:cs="Calibri"/>
          <w:b/>
          <w:bCs/>
        </w:rPr>
      </w:pPr>
      <w:r>
        <w:rPr>
          <w:rFonts w:cs="Calibri"/>
          <w:b/>
          <w:bCs/>
        </w:rPr>
        <w:lastRenderedPageBreak/>
        <w:t>Appendix 7 Behaviour Incident Process Flow Chart</w:t>
      </w:r>
    </w:p>
    <w:p w14:paraId="502B96F4" w14:textId="281A36D8" w:rsidR="00020E94" w:rsidRDefault="00020E94" w:rsidP="00020E94">
      <w:pPr>
        <w:ind w:left="720"/>
        <w:jc w:val="center"/>
        <w:rPr>
          <w:noProof/>
        </w:rPr>
      </w:pPr>
      <w:r w:rsidRPr="00EF0B2A">
        <w:rPr>
          <w:noProof/>
        </w:rPr>
        <w:drawing>
          <wp:inline distT="0" distB="0" distL="0" distR="0" wp14:anchorId="61506D13" wp14:editId="28A894CE">
            <wp:extent cx="5356860" cy="7033260"/>
            <wp:effectExtent l="0" t="0" r="0" b="0"/>
            <wp:docPr id="454917373"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17373" name="Picture 2" descr="A diagram of a flowchar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6860" cy="7033260"/>
                    </a:xfrm>
                    <a:prstGeom prst="rect">
                      <a:avLst/>
                    </a:prstGeom>
                    <a:noFill/>
                    <a:ln>
                      <a:noFill/>
                    </a:ln>
                  </pic:spPr>
                </pic:pic>
              </a:graphicData>
            </a:graphic>
          </wp:inline>
        </w:drawing>
      </w:r>
      <w:r>
        <w:rPr>
          <w:noProof/>
        </w:rPr>
        <w:t xml:space="preserve"> </w:t>
      </w:r>
    </w:p>
    <w:p w14:paraId="334AFE5C" w14:textId="77777777" w:rsidR="00020E94" w:rsidRDefault="00020E94" w:rsidP="00020E94">
      <w:pPr>
        <w:ind w:left="720"/>
        <w:jc w:val="center"/>
        <w:rPr>
          <w:noProof/>
        </w:rPr>
      </w:pPr>
    </w:p>
    <w:p w14:paraId="5F0CE297" w14:textId="77777777" w:rsidR="00020E94" w:rsidRDefault="00020E94" w:rsidP="00020E94">
      <w:pPr>
        <w:ind w:left="720"/>
        <w:jc w:val="center"/>
        <w:rPr>
          <w:noProof/>
        </w:rPr>
      </w:pPr>
    </w:p>
    <w:p w14:paraId="0C5DAC86" w14:textId="77777777" w:rsidR="00020E94" w:rsidRDefault="00020E94" w:rsidP="00020E94">
      <w:pPr>
        <w:ind w:left="720"/>
        <w:jc w:val="center"/>
        <w:rPr>
          <w:noProof/>
        </w:rPr>
      </w:pPr>
    </w:p>
    <w:p w14:paraId="00B05937" w14:textId="77777777" w:rsidR="00020E94" w:rsidRDefault="00020E94" w:rsidP="00020E94">
      <w:pPr>
        <w:ind w:left="720"/>
        <w:jc w:val="center"/>
        <w:rPr>
          <w:noProof/>
        </w:rPr>
      </w:pPr>
    </w:p>
    <w:p w14:paraId="085B3FDE" w14:textId="77777777" w:rsidR="00020E94" w:rsidRDefault="00020E94" w:rsidP="00020E94">
      <w:pPr>
        <w:ind w:left="720"/>
        <w:jc w:val="center"/>
        <w:rPr>
          <w:noProof/>
        </w:rPr>
      </w:pPr>
    </w:p>
    <w:p w14:paraId="2001082D" w14:textId="77777777" w:rsidR="00687835" w:rsidRDefault="00687835" w:rsidP="00020E94">
      <w:pPr>
        <w:ind w:left="720"/>
        <w:jc w:val="center"/>
        <w:rPr>
          <w:rFonts w:ascii="Calibri" w:hAnsi="Calibri" w:cs="Calibri"/>
          <w:b/>
          <w:bCs/>
          <w:sz w:val="22"/>
          <w:szCs w:val="22"/>
        </w:rPr>
      </w:pPr>
    </w:p>
    <w:p w14:paraId="30C5194C" w14:textId="77777777" w:rsidR="00687835" w:rsidRDefault="00687835" w:rsidP="00020E94">
      <w:pPr>
        <w:ind w:left="720"/>
        <w:jc w:val="center"/>
        <w:rPr>
          <w:rFonts w:ascii="Calibri" w:hAnsi="Calibri" w:cs="Calibri"/>
          <w:b/>
          <w:bCs/>
          <w:sz w:val="22"/>
          <w:szCs w:val="22"/>
        </w:rPr>
      </w:pPr>
    </w:p>
    <w:p w14:paraId="012CF795" w14:textId="77777777" w:rsidR="00687835" w:rsidRDefault="00687835" w:rsidP="00020E94">
      <w:pPr>
        <w:ind w:left="720"/>
        <w:jc w:val="center"/>
        <w:rPr>
          <w:rFonts w:ascii="Calibri" w:hAnsi="Calibri" w:cs="Calibri"/>
          <w:b/>
          <w:bCs/>
          <w:sz w:val="22"/>
          <w:szCs w:val="22"/>
        </w:rPr>
      </w:pPr>
    </w:p>
    <w:p w14:paraId="2FADD38F" w14:textId="14685260" w:rsidR="00020E94" w:rsidRDefault="00020E94" w:rsidP="00020E94">
      <w:pPr>
        <w:ind w:left="720"/>
        <w:jc w:val="center"/>
        <w:rPr>
          <w:rFonts w:ascii="Calibri" w:hAnsi="Calibri" w:cs="Calibri"/>
          <w:b/>
          <w:bCs/>
          <w:sz w:val="22"/>
          <w:szCs w:val="22"/>
        </w:rPr>
      </w:pPr>
      <w:r>
        <w:rPr>
          <w:rFonts w:ascii="Calibri" w:hAnsi="Calibri" w:cs="Calibri"/>
          <w:b/>
          <w:bCs/>
          <w:sz w:val="22"/>
          <w:szCs w:val="22"/>
        </w:rPr>
        <w:lastRenderedPageBreak/>
        <w:t>Appendix 8 Letter to Parent Initial Behaviour Incident</w:t>
      </w:r>
    </w:p>
    <w:p w14:paraId="3A99E4DC" w14:textId="77777777" w:rsidR="00020E94" w:rsidRDefault="00020E94" w:rsidP="00020E94">
      <w:pPr>
        <w:ind w:left="720"/>
        <w:rPr>
          <w:rFonts w:ascii="Calibri" w:hAnsi="Calibri" w:cs="Calibri"/>
          <w:b/>
          <w:bCs/>
          <w:sz w:val="22"/>
          <w:szCs w:val="22"/>
        </w:rPr>
      </w:pPr>
    </w:p>
    <w:p w14:paraId="3CEDAE31" w14:textId="77777777" w:rsidR="00020E94" w:rsidRPr="00F00CB8" w:rsidRDefault="00020E94" w:rsidP="00020E94">
      <w:pPr>
        <w:ind w:left="720"/>
        <w:rPr>
          <w:rFonts w:ascii="Calibri" w:hAnsi="Calibri" w:cs="Calibri"/>
          <w:bCs/>
          <w:sz w:val="22"/>
          <w:szCs w:val="22"/>
        </w:rPr>
      </w:pPr>
      <w:bookmarkStart w:id="0" w:name="_Hlk209088049"/>
      <w:r w:rsidRPr="00F00CB8">
        <w:rPr>
          <w:rFonts w:ascii="Calibri" w:hAnsi="Calibri" w:cs="Calibri"/>
          <w:bCs/>
          <w:sz w:val="22"/>
          <w:szCs w:val="22"/>
        </w:rPr>
        <w:t>Dear Parent/Carer,</w:t>
      </w:r>
    </w:p>
    <w:p w14:paraId="05405CEE" w14:textId="77777777" w:rsidR="00020E94" w:rsidRPr="00F00CB8" w:rsidRDefault="00020E94" w:rsidP="00020E94">
      <w:pPr>
        <w:ind w:left="720"/>
        <w:rPr>
          <w:rFonts w:ascii="Calibri" w:hAnsi="Calibri" w:cs="Calibri"/>
          <w:sz w:val="22"/>
          <w:szCs w:val="22"/>
        </w:rPr>
      </w:pPr>
    </w:p>
    <w:p w14:paraId="1139C2BF" w14:textId="77777777" w:rsidR="00020E94" w:rsidRPr="00F00CB8" w:rsidRDefault="00020E94" w:rsidP="00020E94">
      <w:pPr>
        <w:ind w:left="720"/>
        <w:rPr>
          <w:rFonts w:ascii="Calibri" w:hAnsi="Calibri" w:cs="Calibri"/>
          <w:sz w:val="22"/>
          <w:szCs w:val="22"/>
        </w:rPr>
      </w:pPr>
      <w:r w:rsidRPr="00F00CB8">
        <w:rPr>
          <w:rFonts w:ascii="Calibri" w:hAnsi="Calibri" w:cs="Calibri"/>
          <w:sz w:val="22"/>
          <w:szCs w:val="22"/>
        </w:rPr>
        <w:t xml:space="preserve">I am writing to inform you that your child has been involved </w:t>
      </w:r>
      <w:r>
        <w:rPr>
          <w:rFonts w:ascii="Calibri" w:hAnsi="Calibri" w:cs="Calibri"/>
          <w:sz w:val="22"/>
          <w:szCs w:val="22"/>
        </w:rPr>
        <w:t>a behaviour incident at school</w:t>
      </w:r>
      <w:r w:rsidRPr="00F00CB8">
        <w:rPr>
          <w:rFonts w:ascii="Calibri" w:hAnsi="Calibri" w:cs="Calibri"/>
          <w:sz w:val="22"/>
          <w:szCs w:val="22"/>
        </w:rPr>
        <w:t xml:space="preserve">. This means that your child has not adhered to our key behaviour expectations of being </w:t>
      </w:r>
      <w:r w:rsidRPr="00F00CB8">
        <w:rPr>
          <w:rFonts w:ascii="Calibri" w:hAnsi="Calibri" w:cs="Calibri"/>
          <w:b/>
          <w:sz w:val="22"/>
          <w:szCs w:val="22"/>
        </w:rPr>
        <w:t>'Ready</w:t>
      </w:r>
      <w:r w:rsidRPr="00F00CB8">
        <w:rPr>
          <w:rFonts w:ascii="Calibri" w:hAnsi="Calibri" w:cs="Calibri"/>
          <w:sz w:val="22"/>
          <w:szCs w:val="22"/>
        </w:rPr>
        <w:t xml:space="preserve">, </w:t>
      </w:r>
      <w:r w:rsidRPr="00F00CB8">
        <w:rPr>
          <w:rFonts w:ascii="Calibri" w:hAnsi="Calibri" w:cs="Calibri"/>
          <w:b/>
          <w:sz w:val="22"/>
          <w:szCs w:val="22"/>
        </w:rPr>
        <w:t>Respectful</w:t>
      </w:r>
      <w:r w:rsidRPr="00F00CB8">
        <w:rPr>
          <w:rFonts w:ascii="Calibri" w:hAnsi="Calibri" w:cs="Calibri"/>
          <w:sz w:val="22"/>
          <w:szCs w:val="22"/>
        </w:rPr>
        <w:t xml:space="preserve"> and </w:t>
      </w:r>
      <w:r w:rsidRPr="00F00CB8">
        <w:rPr>
          <w:rFonts w:ascii="Calibri" w:hAnsi="Calibri" w:cs="Calibri"/>
          <w:b/>
          <w:sz w:val="22"/>
          <w:szCs w:val="22"/>
        </w:rPr>
        <w:t>Safe'</w:t>
      </w:r>
      <w:r w:rsidRPr="00F00CB8">
        <w:rPr>
          <w:rFonts w:ascii="Calibri" w:hAnsi="Calibri" w:cs="Calibri"/>
          <w:sz w:val="22"/>
          <w:szCs w:val="22"/>
        </w:rPr>
        <w:t>.</w:t>
      </w:r>
    </w:p>
    <w:p w14:paraId="6FF0DA46" w14:textId="77777777" w:rsidR="00020E94" w:rsidRPr="00F00CB8" w:rsidRDefault="00020E94" w:rsidP="00020E94">
      <w:pPr>
        <w:ind w:left="720"/>
        <w:rPr>
          <w:rFonts w:ascii="Calibri" w:hAnsi="Calibri" w:cs="Calibri"/>
          <w:sz w:val="22"/>
          <w:szCs w:val="22"/>
        </w:rPr>
      </w:pPr>
    </w:p>
    <w:p w14:paraId="05F294D0"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F00CB8">
        <w:rPr>
          <w:rFonts w:ascii="Calibri" w:hAnsi="Calibri" w:cs="Calibri"/>
          <w:color w:val="333333"/>
          <w:sz w:val="22"/>
          <w:szCs w:val="22"/>
          <w:bdr w:val="none" w:sz="0" w:space="0" w:color="auto" w:frame="1"/>
        </w:rPr>
        <w:t>At Our Lady’s, we are committed to creating and maintaining an environment where exemplary behaviour is at the heart of effective learning. Everyone is expected to maintain the highest standards of personal conduct and to accept responsibility for their behaviour.</w:t>
      </w:r>
    </w:p>
    <w:p w14:paraId="464399E6"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2A73D816"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F00CB8">
        <w:rPr>
          <w:rFonts w:ascii="Calibri" w:hAnsi="Calibri" w:cs="Calibri"/>
          <w:color w:val="333333"/>
          <w:sz w:val="22"/>
          <w:szCs w:val="22"/>
          <w:bdr w:val="none" w:sz="0" w:space="0" w:color="auto" w:frame="1"/>
        </w:rPr>
        <w:t xml:space="preserve">We believe it is important to address these issues promptly and collaboratively. We have spoken to your child and have encouraged them to reflect on their behaviour and have explicitly communicated how and why this needs to improve.  </w:t>
      </w:r>
    </w:p>
    <w:p w14:paraId="39357B11"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53BF020F"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F00CB8">
        <w:rPr>
          <w:rFonts w:ascii="Calibri" w:hAnsi="Calibri" w:cs="Calibri"/>
          <w:color w:val="333333"/>
          <w:sz w:val="22"/>
          <w:szCs w:val="22"/>
          <w:bdr w:val="none" w:sz="0" w:space="0" w:color="auto" w:frame="1"/>
        </w:rPr>
        <w:t xml:space="preserve">We request that you speak to your child at home to reinforce the importance of adhering to the expected standards of behaviour in school and emphasize why this is important for their personal, social and academic development. </w:t>
      </w:r>
    </w:p>
    <w:p w14:paraId="61BECCD8"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6FC55AAD" w14:textId="77777777" w:rsidR="00020E94" w:rsidRPr="00E77B3F"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E77B3F">
        <w:rPr>
          <w:rFonts w:ascii="Calibri" w:hAnsi="Calibri" w:cs="Calibri"/>
          <w:color w:val="333333"/>
          <w:sz w:val="22"/>
          <w:szCs w:val="22"/>
          <w:bdr w:val="none" w:sz="0" w:space="0" w:color="auto" w:frame="1"/>
        </w:rPr>
        <w:t>Yours sincerely,</w:t>
      </w:r>
    </w:p>
    <w:p w14:paraId="01348162" w14:textId="77777777" w:rsidR="00020E94" w:rsidRPr="00E77B3F"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56543AAE" w14:textId="77777777" w:rsidR="00020E94" w:rsidRPr="00E77B3F"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Pr>
          <w:rFonts w:ascii="Calibri" w:hAnsi="Calibri" w:cs="Calibri"/>
          <w:color w:val="333333"/>
          <w:sz w:val="22"/>
          <w:szCs w:val="22"/>
          <w:bdr w:val="none" w:sz="0" w:space="0" w:color="auto" w:frame="1"/>
        </w:rPr>
        <w:t>Maire Hayes</w:t>
      </w:r>
    </w:p>
    <w:p w14:paraId="785C1A3F" w14:textId="77777777" w:rsidR="00020E94"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Pr>
          <w:rFonts w:ascii="Calibri" w:hAnsi="Calibri" w:cs="Calibri"/>
          <w:color w:val="333333"/>
          <w:sz w:val="22"/>
          <w:szCs w:val="22"/>
          <w:bdr w:val="none" w:sz="0" w:space="0" w:color="auto" w:frame="1"/>
        </w:rPr>
        <w:t>Head teacher</w:t>
      </w:r>
    </w:p>
    <w:bookmarkEnd w:id="0"/>
    <w:p w14:paraId="0067E3EB"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2C9F59C2" w14:textId="77777777" w:rsidR="00020E94" w:rsidRPr="00F00CB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78432178"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4267F773"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298CBE30"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1768EEE3"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2FA13DD4"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57CDACCE"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086B3CEC"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150CD44C"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283921AE"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32CDE149"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1F487587"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39D184E0"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35E34E22"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6C393023"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68F89AFC"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245EA185"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5D673B57"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5C5C5225"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5CC8319A"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0723CAD3"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0328A705"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499C1E4B" w14:textId="77777777" w:rsidR="00020E94" w:rsidRDefault="00020E94" w:rsidP="00020E94">
      <w:pPr>
        <w:pStyle w:val="NormalWeb"/>
        <w:spacing w:before="0" w:beforeAutospacing="0" w:after="0" w:afterAutospacing="0"/>
        <w:ind w:left="720"/>
        <w:jc w:val="center"/>
        <w:textAlignment w:val="top"/>
        <w:rPr>
          <w:rFonts w:ascii="Calibri" w:hAnsi="Calibri" w:cs="Calibri"/>
          <w:b/>
          <w:bCs/>
          <w:sz w:val="22"/>
          <w:szCs w:val="22"/>
        </w:rPr>
      </w:pPr>
    </w:p>
    <w:p w14:paraId="121D5FA6" w14:textId="77777777" w:rsidR="00687835" w:rsidRDefault="00687835" w:rsidP="00020E94">
      <w:pPr>
        <w:ind w:left="720"/>
        <w:jc w:val="center"/>
        <w:rPr>
          <w:rFonts w:ascii="Calibri" w:hAnsi="Calibri" w:cs="Calibri"/>
          <w:b/>
          <w:bCs/>
          <w:sz w:val="22"/>
          <w:szCs w:val="22"/>
        </w:rPr>
      </w:pPr>
    </w:p>
    <w:p w14:paraId="54F9B6B6" w14:textId="77777777" w:rsidR="00687835" w:rsidRDefault="00687835" w:rsidP="00020E94">
      <w:pPr>
        <w:ind w:left="720"/>
        <w:jc w:val="center"/>
        <w:rPr>
          <w:rFonts w:ascii="Calibri" w:hAnsi="Calibri" w:cs="Calibri"/>
          <w:b/>
          <w:bCs/>
          <w:sz w:val="22"/>
          <w:szCs w:val="22"/>
        </w:rPr>
      </w:pPr>
    </w:p>
    <w:p w14:paraId="4BA2D801" w14:textId="77777777" w:rsidR="00687835" w:rsidRDefault="00687835" w:rsidP="00020E94">
      <w:pPr>
        <w:ind w:left="720"/>
        <w:jc w:val="center"/>
        <w:rPr>
          <w:rFonts w:ascii="Calibri" w:hAnsi="Calibri" w:cs="Calibri"/>
          <w:b/>
          <w:bCs/>
          <w:sz w:val="22"/>
          <w:szCs w:val="22"/>
        </w:rPr>
      </w:pPr>
    </w:p>
    <w:p w14:paraId="0542F4ED" w14:textId="0AE3438B" w:rsidR="00020E94" w:rsidRDefault="00020E94" w:rsidP="00020E94">
      <w:pPr>
        <w:ind w:left="720"/>
        <w:jc w:val="center"/>
        <w:rPr>
          <w:rFonts w:ascii="Calibri" w:hAnsi="Calibri" w:cs="Calibri"/>
          <w:b/>
          <w:bCs/>
          <w:sz w:val="22"/>
          <w:szCs w:val="22"/>
        </w:rPr>
      </w:pPr>
      <w:r>
        <w:rPr>
          <w:rFonts w:ascii="Calibri" w:hAnsi="Calibri" w:cs="Calibri"/>
          <w:b/>
          <w:bCs/>
          <w:sz w:val="22"/>
          <w:szCs w:val="22"/>
        </w:rPr>
        <w:lastRenderedPageBreak/>
        <w:t>Appendix 9 Orange Incident Form Letter</w:t>
      </w:r>
    </w:p>
    <w:p w14:paraId="74BACBC3" w14:textId="77777777" w:rsidR="00020E94" w:rsidRDefault="00020E94" w:rsidP="00020E94">
      <w:pPr>
        <w:ind w:left="720"/>
        <w:jc w:val="center"/>
        <w:rPr>
          <w:rFonts w:ascii="Comic Sans MS" w:hAnsi="Comic Sans MS" w:cs="Arial"/>
          <w:color w:val="0000FF"/>
        </w:rPr>
      </w:pPr>
    </w:p>
    <w:p w14:paraId="11D79AE4" w14:textId="77777777" w:rsidR="00687835" w:rsidRDefault="00687835" w:rsidP="00687835">
      <w:pPr>
        <w:ind w:left="720"/>
        <w:rPr>
          <w:rFonts w:ascii="Calibri" w:hAnsi="Calibri" w:cs="Calibri"/>
          <w:bCs/>
          <w:sz w:val="22"/>
          <w:szCs w:val="22"/>
        </w:rPr>
      </w:pPr>
      <w:bookmarkStart w:id="1" w:name="_Hlk209088139"/>
      <w:r w:rsidRPr="00F00CB8">
        <w:rPr>
          <w:rFonts w:ascii="Calibri" w:hAnsi="Calibri" w:cs="Calibri"/>
          <w:bCs/>
          <w:sz w:val="22"/>
          <w:szCs w:val="22"/>
        </w:rPr>
        <w:t>Dear Parent/Carer,</w:t>
      </w:r>
    </w:p>
    <w:p w14:paraId="07127ABC" w14:textId="77777777" w:rsidR="00687835" w:rsidRPr="00F00CB8" w:rsidRDefault="00687835" w:rsidP="00687835">
      <w:pPr>
        <w:ind w:left="720"/>
        <w:rPr>
          <w:rFonts w:ascii="Calibri" w:hAnsi="Calibri" w:cs="Calibri"/>
          <w:bCs/>
          <w:sz w:val="22"/>
          <w:szCs w:val="22"/>
        </w:rPr>
      </w:pPr>
    </w:p>
    <w:p w14:paraId="3D27E35D" w14:textId="77777777" w:rsidR="00020E94" w:rsidRDefault="00020E94" w:rsidP="00020E94">
      <w:pPr>
        <w:ind w:left="720"/>
        <w:rPr>
          <w:rFonts w:ascii="Calibri" w:hAnsi="Calibri" w:cs="Calibri"/>
          <w:sz w:val="22"/>
          <w:szCs w:val="22"/>
        </w:rPr>
      </w:pPr>
      <w:r w:rsidRPr="00B73C28">
        <w:rPr>
          <w:rFonts w:ascii="Calibri" w:hAnsi="Calibri" w:cs="Calibri"/>
          <w:sz w:val="22"/>
          <w:szCs w:val="22"/>
        </w:rPr>
        <w:t xml:space="preserve">I am writing to inform you that your child has been involved in </w:t>
      </w:r>
      <w:r>
        <w:rPr>
          <w:rFonts w:ascii="Calibri" w:hAnsi="Calibri" w:cs="Calibri"/>
          <w:b/>
          <w:sz w:val="22"/>
          <w:szCs w:val="22"/>
        </w:rPr>
        <w:t>persistent and/or serious</w:t>
      </w:r>
      <w:r w:rsidRPr="00B73C28">
        <w:rPr>
          <w:rFonts w:ascii="Calibri" w:hAnsi="Calibri" w:cs="Calibri"/>
          <w:sz w:val="22"/>
          <w:szCs w:val="22"/>
        </w:rPr>
        <w:t xml:space="preserve"> behaviour incidents this term. This means that y</w:t>
      </w:r>
      <w:r>
        <w:rPr>
          <w:rFonts w:ascii="Calibri" w:hAnsi="Calibri" w:cs="Calibri"/>
          <w:sz w:val="22"/>
          <w:szCs w:val="22"/>
        </w:rPr>
        <w:t>our child has repeatedly</w:t>
      </w:r>
      <w:r w:rsidRPr="00B73C28">
        <w:rPr>
          <w:rFonts w:ascii="Calibri" w:hAnsi="Calibri" w:cs="Calibri"/>
          <w:sz w:val="22"/>
          <w:szCs w:val="22"/>
        </w:rPr>
        <w:t xml:space="preserve"> not adhered to our key behaviour expectations of being </w:t>
      </w:r>
      <w:r w:rsidRPr="00B73C28">
        <w:rPr>
          <w:rFonts w:ascii="Calibri" w:hAnsi="Calibri" w:cs="Calibri"/>
          <w:b/>
          <w:sz w:val="22"/>
          <w:szCs w:val="22"/>
        </w:rPr>
        <w:t>'Ready</w:t>
      </w:r>
      <w:r w:rsidRPr="00B73C28">
        <w:rPr>
          <w:rFonts w:ascii="Calibri" w:hAnsi="Calibri" w:cs="Calibri"/>
          <w:sz w:val="22"/>
          <w:szCs w:val="22"/>
        </w:rPr>
        <w:t xml:space="preserve">, </w:t>
      </w:r>
      <w:r w:rsidRPr="00B73C28">
        <w:rPr>
          <w:rFonts w:ascii="Calibri" w:hAnsi="Calibri" w:cs="Calibri"/>
          <w:b/>
          <w:sz w:val="22"/>
          <w:szCs w:val="22"/>
        </w:rPr>
        <w:t>Respectful</w:t>
      </w:r>
      <w:r w:rsidRPr="00B73C28">
        <w:rPr>
          <w:rFonts w:ascii="Calibri" w:hAnsi="Calibri" w:cs="Calibri"/>
          <w:sz w:val="22"/>
          <w:szCs w:val="22"/>
        </w:rPr>
        <w:t xml:space="preserve"> and </w:t>
      </w:r>
      <w:r w:rsidRPr="00B73C28">
        <w:rPr>
          <w:rFonts w:ascii="Calibri" w:hAnsi="Calibri" w:cs="Calibri"/>
          <w:b/>
          <w:sz w:val="22"/>
          <w:szCs w:val="22"/>
        </w:rPr>
        <w:t>Safe'</w:t>
      </w:r>
      <w:r w:rsidRPr="00B73C28">
        <w:rPr>
          <w:rFonts w:ascii="Calibri" w:hAnsi="Calibri" w:cs="Calibri"/>
          <w:sz w:val="22"/>
          <w:szCs w:val="22"/>
        </w:rPr>
        <w:t>.</w:t>
      </w:r>
    </w:p>
    <w:p w14:paraId="3E4A3370" w14:textId="77777777" w:rsidR="00020E94" w:rsidRDefault="00020E94" w:rsidP="00020E94">
      <w:pPr>
        <w:ind w:left="720"/>
        <w:rPr>
          <w:rFonts w:ascii="Calibri" w:hAnsi="Calibri" w:cs="Calibri"/>
          <w:sz w:val="22"/>
          <w:szCs w:val="22"/>
        </w:rPr>
      </w:pPr>
    </w:p>
    <w:p w14:paraId="3FA4228F" w14:textId="77777777" w:rsidR="00020E94" w:rsidRDefault="00020E94" w:rsidP="00020E94">
      <w:pPr>
        <w:ind w:left="720"/>
        <w:rPr>
          <w:rFonts w:ascii="Calibri" w:hAnsi="Calibri" w:cs="Calibri"/>
          <w:sz w:val="22"/>
          <w:szCs w:val="22"/>
        </w:rPr>
      </w:pPr>
      <w:r>
        <w:rPr>
          <w:rFonts w:ascii="Calibri" w:hAnsi="Calibri" w:cs="Calibri"/>
          <w:sz w:val="22"/>
          <w:szCs w:val="22"/>
        </w:rPr>
        <w:t>We have previously communicated to you our concerns about your child’s conduct in school. Unfortunately, this has not led to a positive and sustained change in their behaviour and conduct</w:t>
      </w:r>
    </w:p>
    <w:p w14:paraId="16CE9DBF" w14:textId="77777777" w:rsidR="00020E94" w:rsidRDefault="00020E94" w:rsidP="00020E94">
      <w:pPr>
        <w:ind w:left="720"/>
        <w:rPr>
          <w:rFonts w:ascii="Calibri" w:hAnsi="Calibri" w:cs="Calibri"/>
          <w:sz w:val="22"/>
          <w:szCs w:val="22"/>
        </w:rPr>
      </w:pPr>
    </w:p>
    <w:p w14:paraId="0F865B0B" w14:textId="77777777" w:rsidR="00020E94"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Pr>
          <w:rFonts w:ascii="Calibri" w:hAnsi="Calibri" w:cs="Calibri"/>
          <w:color w:val="333333"/>
          <w:sz w:val="22"/>
          <w:szCs w:val="22"/>
          <w:bdr w:val="none" w:sz="0" w:space="0" w:color="auto" w:frame="1"/>
        </w:rPr>
        <w:t xml:space="preserve">As a school we are steadfast and </w:t>
      </w:r>
      <w:r w:rsidRPr="00B73C28">
        <w:rPr>
          <w:rFonts w:ascii="Calibri" w:hAnsi="Calibri" w:cs="Calibri"/>
          <w:color w:val="333333"/>
          <w:sz w:val="22"/>
          <w:szCs w:val="22"/>
          <w:bdr w:val="none" w:sz="0" w:space="0" w:color="auto" w:frame="1"/>
        </w:rPr>
        <w:t>committed to creating and maintaining an environment where exemplary behaviour</w:t>
      </w:r>
      <w:r>
        <w:rPr>
          <w:rFonts w:ascii="Calibri" w:hAnsi="Calibri" w:cs="Calibri"/>
          <w:color w:val="333333"/>
          <w:sz w:val="22"/>
          <w:szCs w:val="22"/>
          <w:bdr w:val="none" w:sz="0" w:space="0" w:color="auto" w:frame="1"/>
        </w:rPr>
        <w:t xml:space="preserve"> is the norm. The threshold of </w:t>
      </w:r>
      <w:r>
        <w:rPr>
          <w:rFonts w:ascii="Calibri" w:hAnsi="Calibri" w:cs="Calibri"/>
          <w:b/>
          <w:color w:val="333333"/>
          <w:sz w:val="22"/>
          <w:szCs w:val="22"/>
          <w:bdr w:val="none" w:sz="0" w:space="0" w:color="auto" w:frame="1"/>
        </w:rPr>
        <w:t xml:space="preserve">persistent and/or serious </w:t>
      </w:r>
      <w:r>
        <w:rPr>
          <w:rFonts w:ascii="Calibri" w:hAnsi="Calibri" w:cs="Calibri"/>
          <w:color w:val="333333"/>
          <w:sz w:val="22"/>
          <w:szCs w:val="22"/>
          <w:bdr w:val="none" w:sz="0" w:space="0" w:color="auto" w:frame="1"/>
        </w:rPr>
        <w:t>behaviour incidents which has been reached this term is a significant cause for concern.</w:t>
      </w:r>
    </w:p>
    <w:p w14:paraId="305F6062" w14:textId="77777777" w:rsidR="00020E94"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56014998" w14:textId="77777777" w:rsidR="00020E94" w:rsidRPr="00E77B3F"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Pr>
          <w:rFonts w:ascii="Calibri" w:hAnsi="Calibri" w:cs="Calibri"/>
          <w:sz w:val="22"/>
          <w:szCs w:val="22"/>
        </w:rPr>
        <w:t>We welcome the opportunity to share any underlying reasons or circumstances which could be contributing to this pattern of negative behaviour. B</w:t>
      </w:r>
      <w:r>
        <w:rPr>
          <w:rFonts w:ascii="Calibri" w:hAnsi="Calibri" w:cs="Calibri"/>
          <w:color w:val="333333"/>
          <w:sz w:val="22"/>
          <w:szCs w:val="22"/>
          <w:bdr w:val="none" w:sz="0" w:space="0" w:color="auto" w:frame="1"/>
        </w:rPr>
        <w:t xml:space="preserve">ut, it is important to be mindful that we expect all children who attend Our Lady’s </w:t>
      </w:r>
      <w:r w:rsidRPr="00B73C28">
        <w:rPr>
          <w:rFonts w:ascii="Calibri" w:hAnsi="Calibri" w:cs="Calibri"/>
          <w:color w:val="333333"/>
          <w:sz w:val="22"/>
          <w:szCs w:val="22"/>
          <w:bdr w:val="none" w:sz="0" w:space="0" w:color="auto" w:frame="1"/>
        </w:rPr>
        <w:t>to maintain the highest standards of personal conduct and to accept responsibility for their behaviour</w:t>
      </w:r>
      <w:r>
        <w:rPr>
          <w:rFonts w:ascii="Calibri" w:hAnsi="Calibri" w:cs="Calibri"/>
          <w:color w:val="333333"/>
          <w:sz w:val="22"/>
          <w:szCs w:val="22"/>
          <w:bdr w:val="none" w:sz="0" w:space="0" w:color="auto" w:frame="1"/>
        </w:rPr>
        <w:t xml:space="preserve">. This ensures that </w:t>
      </w:r>
      <w:r w:rsidRPr="00E77B3F">
        <w:rPr>
          <w:rFonts w:ascii="Calibri" w:hAnsi="Calibri" w:cs="Calibri"/>
          <w:b/>
          <w:color w:val="333333"/>
          <w:sz w:val="22"/>
          <w:szCs w:val="22"/>
          <w:bdr w:val="none" w:sz="0" w:space="0" w:color="auto" w:frame="1"/>
        </w:rPr>
        <w:t>all</w:t>
      </w:r>
      <w:r>
        <w:rPr>
          <w:rFonts w:ascii="Calibri" w:hAnsi="Calibri" w:cs="Calibri"/>
          <w:color w:val="333333"/>
          <w:sz w:val="22"/>
          <w:szCs w:val="22"/>
          <w:bdr w:val="none" w:sz="0" w:space="0" w:color="auto" w:frame="1"/>
        </w:rPr>
        <w:t xml:space="preserve"> pupils can thrive in an effective, safe and consistent learning environment</w:t>
      </w:r>
    </w:p>
    <w:p w14:paraId="59066CA1" w14:textId="77777777" w:rsidR="00020E94" w:rsidRDefault="00020E94" w:rsidP="00C554FA">
      <w:pPr>
        <w:pStyle w:val="NormalWeb"/>
        <w:spacing w:before="0" w:beforeAutospacing="0" w:after="0" w:afterAutospacing="0"/>
        <w:textAlignment w:val="top"/>
        <w:rPr>
          <w:rFonts w:ascii="Calibri" w:hAnsi="Calibri" w:cs="Calibri"/>
          <w:color w:val="333333"/>
          <w:sz w:val="22"/>
          <w:szCs w:val="22"/>
          <w:bdr w:val="none" w:sz="0" w:space="0" w:color="auto" w:frame="1"/>
        </w:rPr>
      </w:pPr>
    </w:p>
    <w:p w14:paraId="66824F20" w14:textId="77777777" w:rsidR="00020E94" w:rsidRPr="0064133A" w:rsidRDefault="00020E94" w:rsidP="00020E94">
      <w:pPr>
        <w:ind w:left="720"/>
        <w:rPr>
          <w:rFonts w:ascii="Calibri" w:hAnsi="Calibri" w:cs="Calibri"/>
          <w:sz w:val="22"/>
          <w:szCs w:val="22"/>
        </w:rPr>
      </w:pPr>
      <w:r>
        <w:rPr>
          <w:rFonts w:ascii="Calibri" w:hAnsi="Calibri" w:cs="Calibri"/>
          <w:color w:val="333333"/>
          <w:sz w:val="22"/>
          <w:szCs w:val="22"/>
          <w:bdr w:val="none" w:sz="0" w:space="0" w:color="auto" w:frame="1"/>
        </w:rPr>
        <w:t>It is vital that prompt and decisive action is taken in partnership and agreement with home and school to prevent further behaviour incidents. As discussed, i</w:t>
      </w:r>
      <w:r w:rsidRPr="0064133A">
        <w:rPr>
          <w:rFonts w:ascii="Calibri" w:hAnsi="Calibri" w:cs="Calibri"/>
          <w:sz w:val="22"/>
          <w:szCs w:val="22"/>
        </w:rPr>
        <w:t>f behaviour does not improve</w:t>
      </w:r>
      <w:r>
        <w:rPr>
          <w:rFonts w:ascii="Calibri" w:hAnsi="Calibri" w:cs="Calibri"/>
          <w:sz w:val="22"/>
          <w:szCs w:val="22"/>
        </w:rPr>
        <w:t>, your</w:t>
      </w:r>
      <w:r w:rsidRPr="0064133A">
        <w:rPr>
          <w:rFonts w:ascii="Calibri" w:hAnsi="Calibri" w:cs="Calibri"/>
          <w:sz w:val="22"/>
          <w:szCs w:val="22"/>
        </w:rPr>
        <w:t xml:space="preserve"> child is at risk of</w:t>
      </w:r>
      <w:r>
        <w:rPr>
          <w:rFonts w:ascii="Calibri" w:hAnsi="Calibri" w:cs="Calibri"/>
          <w:sz w:val="22"/>
          <w:szCs w:val="22"/>
        </w:rPr>
        <w:t xml:space="preserve"> the following escalatory measures in line with our Behaviour and Exclusion Policy. This may include:</w:t>
      </w:r>
    </w:p>
    <w:p w14:paraId="30227B62" w14:textId="77777777" w:rsidR="00020E94" w:rsidRPr="0064133A" w:rsidRDefault="00020E94" w:rsidP="00020E94">
      <w:pPr>
        <w:pStyle w:val="ListParagraph"/>
        <w:numPr>
          <w:ilvl w:val="0"/>
          <w:numId w:val="31"/>
        </w:numPr>
        <w:spacing w:line="259" w:lineRule="auto"/>
        <w:ind w:left="1440"/>
        <w:rPr>
          <w:rFonts w:cs="Calibri"/>
        </w:rPr>
      </w:pPr>
      <w:r w:rsidRPr="0064133A">
        <w:rPr>
          <w:rFonts w:cs="Calibri"/>
        </w:rPr>
        <w:t xml:space="preserve">Lunchtime suspension </w:t>
      </w:r>
    </w:p>
    <w:p w14:paraId="0C119E5C" w14:textId="75DEE6F1" w:rsidR="00020E94" w:rsidRPr="0064133A" w:rsidRDefault="00020E94" w:rsidP="00020E94">
      <w:pPr>
        <w:pStyle w:val="ListParagraph"/>
        <w:numPr>
          <w:ilvl w:val="0"/>
          <w:numId w:val="31"/>
        </w:numPr>
        <w:spacing w:line="259" w:lineRule="auto"/>
        <w:ind w:left="1440"/>
        <w:rPr>
          <w:rFonts w:cs="Calibri"/>
        </w:rPr>
      </w:pPr>
      <w:r w:rsidRPr="0064133A">
        <w:rPr>
          <w:rFonts w:cs="Calibri"/>
        </w:rPr>
        <w:t>Fixed</w:t>
      </w:r>
      <w:r w:rsidR="00587827">
        <w:rPr>
          <w:rFonts w:cs="Calibri"/>
        </w:rPr>
        <w:t>-</w:t>
      </w:r>
      <w:r w:rsidRPr="0064133A">
        <w:rPr>
          <w:rFonts w:cs="Calibri"/>
        </w:rPr>
        <w:t>term suspension</w:t>
      </w:r>
    </w:p>
    <w:p w14:paraId="1AF4EC6B" w14:textId="77777777" w:rsidR="00020E94" w:rsidRPr="0064133A" w:rsidRDefault="00020E94" w:rsidP="00020E94">
      <w:pPr>
        <w:pStyle w:val="ListParagraph"/>
        <w:numPr>
          <w:ilvl w:val="0"/>
          <w:numId w:val="31"/>
        </w:numPr>
        <w:spacing w:line="259" w:lineRule="auto"/>
        <w:ind w:left="1440"/>
        <w:rPr>
          <w:rFonts w:cs="Calibri"/>
        </w:rPr>
      </w:pPr>
      <w:r w:rsidRPr="0064133A">
        <w:rPr>
          <w:rFonts w:cs="Calibri"/>
        </w:rPr>
        <w:t>Not attending school events</w:t>
      </w:r>
    </w:p>
    <w:p w14:paraId="411E72CD" w14:textId="77777777" w:rsidR="00020E94" w:rsidRPr="0064133A" w:rsidRDefault="00020E94" w:rsidP="00020E94">
      <w:pPr>
        <w:pStyle w:val="ListParagraph"/>
        <w:numPr>
          <w:ilvl w:val="0"/>
          <w:numId w:val="31"/>
        </w:numPr>
        <w:spacing w:line="259" w:lineRule="auto"/>
        <w:ind w:left="1440"/>
        <w:rPr>
          <w:rFonts w:cs="Calibri"/>
        </w:rPr>
      </w:pPr>
      <w:r w:rsidRPr="0064133A">
        <w:rPr>
          <w:rFonts w:cs="Calibri"/>
        </w:rPr>
        <w:t>Not attending school trips</w:t>
      </w:r>
    </w:p>
    <w:p w14:paraId="48270993" w14:textId="77777777" w:rsidR="00020E94" w:rsidRPr="0064133A" w:rsidRDefault="00020E94" w:rsidP="00020E94">
      <w:pPr>
        <w:pStyle w:val="ListParagraph"/>
        <w:numPr>
          <w:ilvl w:val="0"/>
          <w:numId w:val="31"/>
        </w:numPr>
        <w:spacing w:line="259" w:lineRule="auto"/>
        <w:ind w:left="1440"/>
        <w:rPr>
          <w:rFonts w:cs="Calibri"/>
        </w:rPr>
      </w:pPr>
      <w:r w:rsidRPr="0064133A">
        <w:rPr>
          <w:rFonts w:cs="Calibri"/>
        </w:rPr>
        <w:t>Not attending after school clubs</w:t>
      </w:r>
    </w:p>
    <w:p w14:paraId="1CA723D9" w14:textId="77777777" w:rsidR="00020E94" w:rsidRPr="0064133A" w:rsidRDefault="00020E94" w:rsidP="00020E94">
      <w:pPr>
        <w:pStyle w:val="ListParagraph"/>
        <w:numPr>
          <w:ilvl w:val="0"/>
          <w:numId w:val="31"/>
        </w:numPr>
        <w:spacing w:line="259" w:lineRule="auto"/>
        <w:ind w:left="1440"/>
        <w:rPr>
          <w:rFonts w:cs="Calibri"/>
        </w:rPr>
      </w:pPr>
      <w:r w:rsidRPr="0064133A">
        <w:rPr>
          <w:rFonts w:cs="Calibri"/>
        </w:rPr>
        <w:t>Not attending breakfast club</w:t>
      </w:r>
    </w:p>
    <w:p w14:paraId="5316EE55" w14:textId="77777777" w:rsidR="00020E94" w:rsidRPr="0064133A" w:rsidRDefault="00020E94" w:rsidP="00020E94">
      <w:pPr>
        <w:pStyle w:val="ListParagraph"/>
        <w:numPr>
          <w:ilvl w:val="0"/>
          <w:numId w:val="31"/>
        </w:numPr>
        <w:spacing w:line="259" w:lineRule="auto"/>
        <w:ind w:left="1440"/>
        <w:rPr>
          <w:rFonts w:cs="Calibri"/>
        </w:rPr>
      </w:pPr>
      <w:r w:rsidRPr="0064133A">
        <w:rPr>
          <w:rFonts w:cs="Calibri"/>
        </w:rPr>
        <w:t>Subject to a Daily Behaviour Report</w:t>
      </w:r>
    </w:p>
    <w:p w14:paraId="7EE16452" w14:textId="09EEF657" w:rsidR="00020E94" w:rsidRPr="00587827" w:rsidRDefault="00020E94" w:rsidP="00587827">
      <w:pPr>
        <w:pStyle w:val="ListParagraph"/>
        <w:numPr>
          <w:ilvl w:val="0"/>
          <w:numId w:val="31"/>
        </w:numPr>
        <w:spacing w:line="259" w:lineRule="auto"/>
        <w:ind w:left="1440"/>
        <w:rPr>
          <w:rFonts w:cs="Calibri"/>
        </w:rPr>
      </w:pPr>
      <w:r w:rsidRPr="0064133A">
        <w:rPr>
          <w:rFonts w:cs="Calibri"/>
        </w:rPr>
        <w:t>Behaviour support plan</w:t>
      </w:r>
    </w:p>
    <w:p w14:paraId="27D28D82" w14:textId="77777777" w:rsidR="00020E94" w:rsidRPr="00683D3F" w:rsidRDefault="00020E94" w:rsidP="00020E94">
      <w:pPr>
        <w:pStyle w:val="NormalWeb"/>
        <w:spacing w:before="0" w:beforeAutospacing="0" w:after="0" w:afterAutospacing="0"/>
        <w:ind w:left="720"/>
        <w:textAlignment w:val="top"/>
        <w:rPr>
          <w:rFonts w:ascii="Calibri" w:hAnsi="Calibri" w:cs="Calibri"/>
          <w:sz w:val="22"/>
          <w:szCs w:val="22"/>
        </w:rPr>
      </w:pPr>
      <w:r>
        <w:rPr>
          <w:rFonts w:ascii="Calibri" w:hAnsi="Calibri" w:cs="Calibri"/>
          <w:sz w:val="22"/>
          <w:szCs w:val="22"/>
        </w:rPr>
        <w:t>Going forward, actions of support the home and school will implement in partnership will be monitored and reviewed and will hopefully</w:t>
      </w:r>
      <w:r w:rsidRPr="00683D3F">
        <w:rPr>
          <w:rFonts w:ascii="Calibri" w:hAnsi="Calibri" w:cs="Calibri"/>
          <w:sz w:val="22"/>
          <w:szCs w:val="22"/>
        </w:rPr>
        <w:t xml:space="preserve"> support a positive change in your child’s attitude, behaviour a</w:t>
      </w:r>
      <w:r>
        <w:rPr>
          <w:rFonts w:ascii="Calibri" w:hAnsi="Calibri" w:cs="Calibri"/>
          <w:sz w:val="22"/>
          <w:szCs w:val="22"/>
        </w:rPr>
        <w:t>nd conduct.</w:t>
      </w:r>
    </w:p>
    <w:p w14:paraId="538B8779" w14:textId="77777777" w:rsidR="00020E94" w:rsidRPr="00E77B3F" w:rsidRDefault="00020E94" w:rsidP="00020E94">
      <w:pPr>
        <w:pStyle w:val="NormalWeb"/>
        <w:spacing w:before="0" w:beforeAutospacing="0" w:after="0" w:afterAutospacing="0"/>
        <w:ind w:left="720"/>
        <w:textAlignment w:val="top"/>
        <w:rPr>
          <w:rFonts w:ascii="Calibri" w:hAnsi="Calibri" w:cs="Calibri"/>
          <w:sz w:val="22"/>
          <w:szCs w:val="22"/>
        </w:rPr>
      </w:pPr>
    </w:p>
    <w:p w14:paraId="2AD8FF3B" w14:textId="77777777" w:rsidR="00020E94" w:rsidRPr="00E77B3F"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sidRPr="00E77B3F">
        <w:rPr>
          <w:rFonts w:ascii="Calibri" w:hAnsi="Calibri" w:cs="Calibri"/>
          <w:color w:val="333333"/>
          <w:sz w:val="22"/>
          <w:szCs w:val="22"/>
          <w:bdr w:val="none" w:sz="0" w:space="0" w:color="auto" w:frame="1"/>
        </w:rPr>
        <w:t>Yours sincerely,</w:t>
      </w:r>
    </w:p>
    <w:p w14:paraId="61C43ED7" w14:textId="77777777" w:rsidR="00020E94" w:rsidRPr="00E77B3F"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40ABB817" w14:textId="77777777" w:rsidR="00020E94" w:rsidRPr="00E77B3F"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Pr>
          <w:rFonts w:ascii="Calibri" w:hAnsi="Calibri" w:cs="Calibri"/>
          <w:color w:val="333333"/>
          <w:sz w:val="22"/>
          <w:szCs w:val="22"/>
          <w:bdr w:val="none" w:sz="0" w:space="0" w:color="auto" w:frame="1"/>
        </w:rPr>
        <w:t>Maire Hayes</w:t>
      </w:r>
    </w:p>
    <w:p w14:paraId="16C2191C" w14:textId="77777777" w:rsidR="00020E94"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r>
        <w:rPr>
          <w:rFonts w:ascii="Calibri" w:hAnsi="Calibri" w:cs="Calibri"/>
          <w:color w:val="333333"/>
          <w:sz w:val="22"/>
          <w:szCs w:val="22"/>
          <w:bdr w:val="none" w:sz="0" w:space="0" w:color="auto" w:frame="1"/>
        </w:rPr>
        <w:t>Head teacher</w:t>
      </w:r>
    </w:p>
    <w:bookmarkEnd w:id="1"/>
    <w:p w14:paraId="2F49F6FA" w14:textId="77777777" w:rsidR="00020E94"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1941E49F" w14:textId="77777777" w:rsidR="00020E94" w:rsidRDefault="00020E94" w:rsidP="00587827">
      <w:pPr>
        <w:pStyle w:val="NormalWeb"/>
        <w:spacing w:before="0" w:beforeAutospacing="0" w:after="0" w:afterAutospacing="0"/>
        <w:textAlignment w:val="top"/>
        <w:rPr>
          <w:rFonts w:ascii="Calibri" w:hAnsi="Calibri" w:cs="Calibri"/>
          <w:color w:val="333333"/>
          <w:sz w:val="22"/>
          <w:szCs w:val="22"/>
          <w:bdr w:val="none" w:sz="0" w:space="0" w:color="auto" w:frame="1"/>
        </w:rPr>
      </w:pPr>
    </w:p>
    <w:p w14:paraId="0FEC74A4" w14:textId="77777777" w:rsidR="00020E94"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7D4378FD" w14:textId="77777777" w:rsidR="00020E94"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208571B5" w14:textId="77777777" w:rsidR="00020E94" w:rsidRDefault="00020E94" w:rsidP="00020E94">
      <w:pPr>
        <w:ind w:left="720"/>
        <w:jc w:val="center"/>
        <w:rPr>
          <w:rFonts w:ascii="Calibri" w:hAnsi="Calibri" w:cs="Calibri"/>
          <w:b/>
          <w:bCs/>
          <w:sz w:val="22"/>
          <w:szCs w:val="22"/>
        </w:rPr>
      </w:pPr>
    </w:p>
    <w:p w14:paraId="3A67E088" w14:textId="77777777" w:rsidR="00020E94" w:rsidRPr="00B73C28" w:rsidRDefault="00020E94" w:rsidP="00020E94">
      <w:pPr>
        <w:pStyle w:val="NormalWeb"/>
        <w:spacing w:before="0" w:beforeAutospacing="0" w:after="0" w:afterAutospacing="0"/>
        <w:ind w:left="720"/>
        <w:textAlignment w:val="top"/>
        <w:rPr>
          <w:rFonts w:ascii="Calibri" w:hAnsi="Calibri" w:cs="Calibri"/>
          <w:color w:val="333333"/>
          <w:sz w:val="22"/>
          <w:szCs w:val="22"/>
          <w:bdr w:val="none" w:sz="0" w:space="0" w:color="auto" w:frame="1"/>
        </w:rPr>
      </w:pPr>
    </w:p>
    <w:p w14:paraId="3E1D8897" w14:textId="77777777" w:rsidR="00020E94" w:rsidRDefault="00020E94" w:rsidP="00020E94">
      <w:pPr>
        <w:ind w:left="720"/>
        <w:jc w:val="center"/>
        <w:rPr>
          <w:rFonts w:ascii="Comic Sans MS" w:hAnsi="Comic Sans MS" w:cs="Arial"/>
          <w:color w:val="0000FF"/>
        </w:rPr>
      </w:pPr>
    </w:p>
    <w:sectPr w:rsidR="00020E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11EF"/>
    <w:multiLevelType w:val="hybridMultilevel"/>
    <w:tmpl w:val="5474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854F6"/>
    <w:multiLevelType w:val="hybridMultilevel"/>
    <w:tmpl w:val="6B9A62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743E8D"/>
    <w:multiLevelType w:val="hybridMultilevel"/>
    <w:tmpl w:val="ABAA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C766C"/>
    <w:multiLevelType w:val="hybridMultilevel"/>
    <w:tmpl w:val="FDD815B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E81AA9"/>
    <w:multiLevelType w:val="multilevel"/>
    <w:tmpl w:val="E65A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266FA"/>
    <w:multiLevelType w:val="hybridMultilevel"/>
    <w:tmpl w:val="AFCCB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D6799"/>
    <w:multiLevelType w:val="hybridMultilevel"/>
    <w:tmpl w:val="30186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25280"/>
    <w:multiLevelType w:val="hybridMultilevel"/>
    <w:tmpl w:val="725C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AB26BB"/>
    <w:multiLevelType w:val="hybridMultilevel"/>
    <w:tmpl w:val="5C46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31F82"/>
    <w:multiLevelType w:val="hybridMultilevel"/>
    <w:tmpl w:val="C966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807965"/>
    <w:multiLevelType w:val="hybridMultilevel"/>
    <w:tmpl w:val="EFE8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86FA0"/>
    <w:multiLevelType w:val="hybridMultilevel"/>
    <w:tmpl w:val="55C0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B846A8"/>
    <w:multiLevelType w:val="hybridMultilevel"/>
    <w:tmpl w:val="CC50D0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B22368"/>
    <w:multiLevelType w:val="hybridMultilevel"/>
    <w:tmpl w:val="FDB4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97AFD"/>
    <w:multiLevelType w:val="hybridMultilevel"/>
    <w:tmpl w:val="1C12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C728D9"/>
    <w:multiLevelType w:val="multilevel"/>
    <w:tmpl w:val="B474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590928"/>
    <w:multiLevelType w:val="hybridMultilevel"/>
    <w:tmpl w:val="F78A1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D7603E"/>
    <w:multiLevelType w:val="hybridMultilevel"/>
    <w:tmpl w:val="0574B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7E5CA5"/>
    <w:multiLevelType w:val="hybridMultilevel"/>
    <w:tmpl w:val="EEF02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37636"/>
    <w:multiLevelType w:val="hybridMultilevel"/>
    <w:tmpl w:val="74E63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186845"/>
    <w:multiLevelType w:val="hybridMultilevel"/>
    <w:tmpl w:val="FD320E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D0564E"/>
    <w:multiLevelType w:val="hybridMultilevel"/>
    <w:tmpl w:val="4AAC0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082DA6"/>
    <w:multiLevelType w:val="hybridMultilevel"/>
    <w:tmpl w:val="D82E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9637D8"/>
    <w:multiLevelType w:val="hybridMultilevel"/>
    <w:tmpl w:val="21C4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A74310"/>
    <w:multiLevelType w:val="hybridMultilevel"/>
    <w:tmpl w:val="030A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350D74"/>
    <w:multiLevelType w:val="hybridMultilevel"/>
    <w:tmpl w:val="2EBE8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7F15C6"/>
    <w:multiLevelType w:val="hybridMultilevel"/>
    <w:tmpl w:val="1612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FE4225"/>
    <w:multiLevelType w:val="hybridMultilevel"/>
    <w:tmpl w:val="712057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FB39AE"/>
    <w:multiLevelType w:val="hybridMultilevel"/>
    <w:tmpl w:val="17B4A27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9A743AF"/>
    <w:multiLevelType w:val="hybridMultilevel"/>
    <w:tmpl w:val="8E32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454506"/>
    <w:multiLevelType w:val="hybridMultilevel"/>
    <w:tmpl w:val="95FA1D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97620819">
    <w:abstractNumId w:val="20"/>
  </w:num>
  <w:num w:numId="2" w16cid:durableId="1913541703">
    <w:abstractNumId w:val="30"/>
  </w:num>
  <w:num w:numId="3" w16cid:durableId="7216545">
    <w:abstractNumId w:val="27"/>
  </w:num>
  <w:num w:numId="4" w16cid:durableId="1647279172">
    <w:abstractNumId w:val="3"/>
  </w:num>
  <w:num w:numId="5" w16cid:durableId="369572769">
    <w:abstractNumId w:val="12"/>
  </w:num>
  <w:num w:numId="6" w16cid:durableId="1633709318">
    <w:abstractNumId w:val="1"/>
  </w:num>
  <w:num w:numId="7" w16cid:durableId="1058867448">
    <w:abstractNumId w:val="28"/>
  </w:num>
  <w:num w:numId="8" w16cid:durableId="997614178">
    <w:abstractNumId w:val="17"/>
  </w:num>
  <w:num w:numId="9" w16cid:durableId="570433955">
    <w:abstractNumId w:val="24"/>
  </w:num>
  <w:num w:numId="10" w16cid:durableId="876964049">
    <w:abstractNumId w:val="10"/>
  </w:num>
  <w:num w:numId="11" w16cid:durableId="1529022386">
    <w:abstractNumId w:val="26"/>
  </w:num>
  <w:num w:numId="12" w16cid:durableId="1933396002">
    <w:abstractNumId w:val="2"/>
  </w:num>
  <w:num w:numId="13" w16cid:durableId="1942028988">
    <w:abstractNumId w:val="13"/>
  </w:num>
  <w:num w:numId="14" w16cid:durableId="436295480">
    <w:abstractNumId w:val="22"/>
  </w:num>
  <w:num w:numId="15" w16cid:durableId="1420639020">
    <w:abstractNumId w:val="0"/>
  </w:num>
  <w:num w:numId="16" w16cid:durableId="1221482127">
    <w:abstractNumId w:val="9"/>
  </w:num>
  <w:num w:numId="17" w16cid:durableId="1747529785">
    <w:abstractNumId w:val="5"/>
  </w:num>
  <w:num w:numId="18" w16cid:durableId="816455245">
    <w:abstractNumId w:val="14"/>
  </w:num>
  <w:num w:numId="19" w16cid:durableId="465007597">
    <w:abstractNumId w:val="29"/>
  </w:num>
  <w:num w:numId="20" w16cid:durableId="523440927">
    <w:abstractNumId w:val="23"/>
  </w:num>
  <w:num w:numId="21" w16cid:durableId="1195339113">
    <w:abstractNumId w:val="11"/>
  </w:num>
  <w:num w:numId="22" w16cid:durableId="516772124">
    <w:abstractNumId w:val="19"/>
  </w:num>
  <w:num w:numId="23" w16cid:durableId="1669559468">
    <w:abstractNumId w:val="18"/>
  </w:num>
  <w:num w:numId="24" w16cid:durableId="763110342">
    <w:abstractNumId w:val="6"/>
  </w:num>
  <w:num w:numId="25" w16cid:durableId="309484502">
    <w:abstractNumId w:val="7"/>
  </w:num>
  <w:num w:numId="26" w16cid:durableId="1805612399">
    <w:abstractNumId w:val="16"/>
  </w:num>
  <w:num w:numId="27" w16cid:durableId="1766267397">
    <w:abstractNumId w:val="21"/>
  </w:num>
  <w:num w:numId="28" w16cid:durableId="1655837605">
    <w:abstractNumId w:val="25"/>
  </w:num>
  <w:num w:numId="29" w16cid:durableId="1411657340">
    <w:abstractNumId w:val="15"/>
  </w:num>
  <w:num w:numId="30" w16cid:durableId="2021202630">
    <w:abstractNumId w:val="4"/>
  </w:num>
  <w:num w:numId="31" w16cid:durableId="5891167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9D"/>
    <w:rsid w:val="00020E94"/>
    <w:rsid w:val="004B6B54"/>
    <w:rsid w:val="004C46C7"/>
    <w:rsid w:val="004E4EB7"/>
    <w:rsid w:val="00512906"/>
    <w:rsid w:val="00546E6D"/>
    <w:rsid w:val="00587827"/>
    <w:rsid w:val="00687835"/>
    <w:rsid w:val="00706656"/>
    <w:rsid w:val="007948DB"/>
    <w:rsid w:val="00A252BE"/>
    <w:rsid w:val="00B01AAC"/>
    <w:rsid w:val="00B042BC"/>
    <w:rsid w:val="00C554FA"/>
    <w:rsid w:val="00C607C3"/>
    <w:rsid w:val="00DB34E1"/>
    <w:rsid w:val="00E44D7B"/>
    <w:rsid w:val="00FD7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3A932"/>
  <w15:chartTrackingRefBased/>
  <w15:docId w15:val="{95E41489-67E7-4DAC-9B88-0C82AE9B1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E9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20E94"/>
    <w:pPr>
      <w:keepNext/>
      <w:keepLines/>
      <w:spacing w:before="240" w:line="276" w:lineRule="auto"/>
      <w:outlineLvl w:val="0"/>
    </w:pPr>
    <w:rPr>
      <w:rFonts w:ascii="Calibri Light" w:hAnsi="Calibri Light"/>
      <w:color w:val="2E74B5"/>
      <w:sz w:val="32"/>
      <w:szCs w:val="32"/>
      <w:lang w:eastAsia="en-US"/>
    </w:rPr>
  </w:style>
  <w:style w:type="paragraph" w:styleId="Heading2">
    <w:name w:val="heading 2"/>
    <w:basedOn w:val="Normal"/>
    <w:next w:val="Normal"/>
    <w:link w:val="Heading2Char"/>
    <w:unhideWhenUsed/>
    <w:qFormat/>
    <w:rsid w:val="00020E94"/>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semiHidden/>
    <w:unhideWhenUsed/>
    <w:qFormat/>
    <w:rsid w:val="00020E94"/>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020E9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E94"/>
    <w:rPr>
      <w:rFonts w:ascii="Calibri Light" w:eastAsia="Times New Roman" w:hAnsi="Calibri Light" w:cs="Times New Roman"/>
      <w:color w:val="2E74B5"/>
      <w:sz w:val="32"/>
      <w:szCs w:val="32"/>
    </w:rPr>
  </w:style>
  <w:style w:type="character" w:customStyle="1" w:styleId="Heading2Char">
    <w:name w:val="Heading 2 Char"/>
    <w:basedOn w:val="DefaultParagraphFont"/>
    <w:link w:val="Heading2"/>
    <w:rsid w:val="00020E94"/>
    <w:rPr>
      <w:rFonts w:ascii="Calibri Light" w:eastAsia="Times New Roman" w:hAnsi="Calibri Light" w:cs="Times New Roman"/>
      <w:b/>
      <w:bCs/>
      <w:i/>
      <w:iCs/>
      <w:sz w:val="28"/>
      <w:szCs w:val="28"/>
      <w:lang w:eastAsia="en-GB"/>
    </w:rPr>
  </w:style>
  <w:style w:type="character" w:customStyle="1" w:styleId="Heading3Char">
    <w:name w:val="Heading 3 Char"/>
    <w:basedOn w:val="DefaultParagraphFont"/>
    <w:link w:val="Heading3"/>
    <w:semiHidden/>
    <w:rsid w:val="00020E94"/>
    <w:rPr>
      <w:rFonts w:ascii="Calibri Light" w:eastAsia="Times New Roman" w:hAnsi="Calibri Light" w:cs="Times New Roman"/>
      <w:b/>
      <w:bCs/>
      <w:sz w:val="26"/>
      <w:szCs w:val="26"/>
      <w:lang w:eastAsia="en-GB"/>
    </w:rPr>
  </w:style>
  <w:style w:type="character" w:customStyle="1" w:styleId="Heading4Char">
    <w:name w:val="Heading 4 Char"/>
    <w:basedOn w:val="DefaultParagraphFont"/>
    <w:link w:val="Heading4"/>
    <w:semiHidden/>
    <w:rsid w:val="00020E94"/>
    <w:rPr>
      <w:rFonts w:ascii="Calibri" w:eastAsia="Times New Roman" w:hAnsi="Calibri" w:cs="Times New Roman"/>
      <w:b/>
      <w:bCs/>
      <w:sz w:val="28"/>
      <w:szCs w:val="28"/>
      <w:lang w:eastAsia="en-GB"/>
    </w:rPr>
  </w:style>
  <w:style w:type="paragraph" w:customStyle="1" w:styleId="Default">
    <w:name w:val="Default"/>
    <w:rsid w:val="00020E9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DfESOutNumbered">
    <w:name w:val="DfESOutNumbered"/>
    <w:basedOn w:val="Default"/>
    <w:next w:val="Default"/>
    <w:rsid w:val="00020E94"/>
    <w:rPr>
      <w:rFonts w:cs="Times New Roman"/>
      <w:color w:val="auto"/>
    </w:rPr>
  </w:style>
  <w:style w:type="table" w:styleId="TableGrid">
    <w:name w:val="Table Grid"/>
    <w:basedOn w:val="TableNormal"/>
    <w:uiPriority w:val="39"/>
    <w:rsid w:val="00020E9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20E94"/>
    <w:rPr>
      <w:color w:val="0000FF"/>
      <w:u w:val="single"/>
    </w:rPr>
  </w:style>
  <w:style w:type="paragraph" w:styleId="BalloonText">
    <w:name w:val="Balloon Text"/>
    <w:basedOn w:val="Normal"/>
    <w:link w:val="BalloonTextChar"/>
    <w:rsid w:val="00020E94"/>
    <w:rPr>
      <w:rFonts w:ascii="Tahoma" w:hAnsi="Tahoma" w:cs="Tahoma"/>
      <w:sz w:val="16"/>
      <w:szCs w:val="16"/>
    </w:rPr>
  </w:style>
  <w:style w:type="character" w:customStyle="1" w:styleId="BalloonTextChar">
    <w:name w:val="Balloon Text Char"/>
    <w:basedOn w:val="DefaultParagraphFont"/>
    <w:link w:val="BalloonText"/>
    <w:rsid w:val="00020E94"/>
    <w:rPr>
      <w:rFonts w:ascii="Tahoma" w:eastAsia="Times New Roman" w:hAnsi="Tahoma" w:cs="Tahoma"/>
      <w:sz w:val="16"/>
      <w:szCs w:val="16"/>
      <w:lang w:eastAsia="en-GB"/>
    </w:rPr>
  </w:style>
  <w:style w:type="character" w:styleId="FollowedHyperlink">
    <w:name w:val="FollowedHyperlink"/>
    <w:rsid w:val="00020E94"/>
    <w:rPr>
      <w:color w:val="800080"/>
      <w:u w:val="single"/>
    </w:rPr>
  </w:style>
  <w:style w:type="table" w:customStyle="1" w:styleId="TableGrid1">
    <w:name w:val="Table Grid1"/>
    <w:basedOn w:val="TableNormal"/>
    <w:next w:val="TableGrid"/>
    <w:uiPriority w:val="59"/>
    <w:rsid w:val="00020E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20E94"/>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ListParagraph">
    <w:name w:val="List Paragraph"/>
    <w:basedOn w:val="Normal"/>
    <w:uiPriority w:val="34"/>
    <w:qFormat/>
    <w:rsid w:val="00020E94"/>
    <w:pPr>
      <w:spacing w:after="160" w:line="25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020E94"/>
    <w:pPr>
      <w:spacing w:before="100" w:beforeAutospacing="1" w:after="100" w:afterAutospacing="1"/>
    </w:pPr>
  </w:style>
  <w:style w:type="character" w:styleId="Strong">
    <w:name w:val="Strong"/>
    <w:uiPriority w:val="22"/>
    <w:qFormat/>
    <w:rsid w:val="00020E94"/>
    <w:rPr>
      <w:b/>
      <w:bCs/>
    </w:rPr>
  </w:style>
  <w:style w:type="character" w:styleId="Emphasis">
    <w:name w:val="Emphasis"/>
    <w:uiPriority w:val="20"/>
    <w:qFormat/>
    <w:rsid w:val="00020E94"/>
    <w:rPr>
      <w:i/>
      <w:iCs/>
    </w:rPr>
  </w:style>
  <w:style w:type="character" w:customStyle="1" w:styleId="uv3um">
    <w:name w:val="uv3um"/>
    <w:rsid w:val="00020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6582</Words>
  <Characters>34631</Characters>
  <Application>Microsoft Office Word</Application>
  <DocSecurity>0</DocSecurity>
  <Lines>999</Lines>
  <Paragraphs>409</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41398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Politano (OLW-COR)</dc:creator>
  <cp:keywords/>
  <dc:description/>
  <cp:lastModifiedBy>Maire Hayes (OLW-COR)</cp:lastModifiedBy>
  <cp:revision>8</cp:revision>
  <dcterms:created xsi:type="dcterms:W3CDTF">2025-08-30T16:35:00Z</dcterms:created>
  <dcterms:modified xsi:type="dcterms:W3CDTF">2026-01-08T10:05:00Z</dcterms:modified>
</cp:coreProperties>
</file>